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10" w:rsidRPr="00705F98" w:rsidRDefault="006E1D10">
      <w:pPr>
        <w:rPr>
          <w:b/>
          <w:sz w:val="32"/>
          <w:szCs w:val="20"/>
        </w:rPr>
      </w:pPr>
      <w:r w:rsidRPr="00705F98">
        <w:rPr>
          <w:b/>
          <w:noProof/>
          <w:sz w:val="32"/>
          <w:szCs w:val="20"/>
          <w:lang w:eastAsia="nl-NL"/>
        </w:rPr>
        <w:drawing>
          <wp:anchor distT="0" distB="0" distL="114300" distR="114300" simplePos="0" relativeHeight="251658240" behindDoc="1" locked="0" layoutInCell="1" allowOverlap="1" wp14:anchorId="111F8AE1" wp14:editId="021F99CE">
            <wp:simplePos x="0" y="0"/>
            <wp:positionH relativeFrom="column">
              <wp:posOffset>5113655</wp:posOffset>
            </wp:positionH>
            <wp:positionV relativeFrom="paragraph">
              <wp:posOffset>-560182</wp:posOffset>
            </wp:positionV>
            <wp:extent cx="1385570" cy="1273810"/>
            <wp:effectExtent l="0" t="0" r="508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vv2.jpg"/>
                    <pic:cNvPicPr/>
                  </pic:nvPicPr>
                  <pic:blipFill>
                    <a:blip r:embed="rId7">
                      <a:extLst>
                        <a:ext uri="{28A0092B-C50C-407E-A947-70E740481C1C}">
                          <a14:useLocalDpi xmlns:a14="http://schemas.microsoft.com/office/drawing/2010/main" val="0"/>
                        </a:ext>
                      </a:extLst>
                    </a:blip>
                    <a:stretch>
                      <a:fillRect/>
                    </a:stretch>
                  </pic:blipFill>
                  <pic:spPr>
                    <a:xfrm>
                      <a:off x="0" y="0"/>
                      <a:ext cx="1385570" cy="1273810"/>
                    </a:xfrm>
                    <a:prstGeom prst="rect">
                      <a:avLst/>
                    </a:prstGeom>
                  </pic:spPr>
                </pic:pic>
              </a:graphicData>
            </a:graphic>
            <wp14:sizeRelH relativeFrom="margin">
              <wp14:pctWidth>0</wp14:pctWidth>
            </wp14:sizeRelH>
            <wp14:sizeRelV relativeFrom="margin">
              <wp14:pctHeight>0</wp14:pctHeight>
            </wp14:sizeRelV>
          </wp:anchor>
        </w:drawing>
      </w:r>
      <w:r w:rsidRPr="00705F98">
        <w:rPr>
          <w:b/>
          <w:sz w:val="32"/>
          <w:szCs w:val="20"/>
        </w:rPr>
        <w:t>Sporthal De Vlinder Wageningen</w:t>
      </w:r>
    </w:p>
    <w:p w:rsidR="006E1D10" w:rsidRPr="00705F98" w:rsidRDefault="006E1D10">
      <w:pPr>
        <w:rPr>
          <w:b/>
          <w:sz w:val="22"/>
          <w:szCs w:val="20"/>
        </w:rPr>
      </w:pPr>
    </w:p>
    <w:p w:rsidR="00C12DA6" w:rsidRPr="00705F98" w:rsidRDefault="006E1D10">
      <w:pPr>
        <w:rPr>
          <w:b/>
          <w:sz w:val="28"/>
          <w:szCs w:val="20"/>
        </w:rPr>
      </w:pPr>
      <w:r w:rsidRPr="00705F98">
        <w:rPr>
          <w:b/>
          <w:sz w:val="28"/>
          <w:szCs w:val="20"/>
        </w:rPr>
        <w:t xml:space="preserve">Opening- </w:t>
      </w:r>
      <w:r w:rsidR="00C12DA6" w:rsidRPr="00705F98">
        <w:rPr>
          <w:b/>
          <w:sz w:val="28"/>
          <w:szCs w:val="20"/>
        </w:rPr>
        <w:t xml:space="preserve">schoonmaak- </w:t>
      </w:r>
      <w:r w:rsidRPr="00705F98">
        <w:rPr>
          <w:b/>
          <w:sz w:val="28"/>
          <w:szCs w:val="20"/>
        </w:rPr>
        <w:t>en afsluitprocedures</w:t>
      </w:r>
      <w:r w:rsidR="00217B1F" w:rsidRPr="00705F98">
        <w:rPr>
          <w:b/>
          <w:sz w:val="28"/>
          <w:szCs w:val="20"/>
        </w:rPr>
        <w:tab/>
      </w:r>
      <w:r w:rsidR="00217B1F" w:rsidRPr="00705F98">
        <w:rPr>
          <w:b/>
          <w:sz w:val="28"/>
          <w:szCs w:val="20"/>
        </w:rPr>
        <w:tab/>
      </w:r>
    </w:p>
    <w:p w:rsidR="00C12DA6" w:rsidRPr="00705F98" w:rsidRDefault="00C12DA6">
      <w:pPr>
        <w:rPr>
          <w:b/>
          <w:sz w:val="28"/>
          <w:szCs w:val="20"/>
        </w:rPr>
      </w:pPr>
    </w:p>
    <w:p w:rsidR="001B2AB5" w:rsidRPr="00705F98" w:rsidRDefault="00217B1F">
      <w:pPr>
        <w:rPr>
          <w:b/>
          <w:sz w:val="28"/>
          <w:szCs w:val="20"/>
        </w:rPr>
      </w:pPr>
      <w:proofErr w:type="gramStart"/>
      <w:r w:rsidRPr="00705F98">
        <w:rPr>
          <w:b/>
          <w:sz w:val="28"/>
          <w:szCs w:val="20"/>
        </w:rPr>
        <w:t>versie</w:t>
      </w:r>
      <w:proofErr w:type="gramEnd"/>
      <w:r w:rsidRPr="00705F98">
        <w:rPr>
          <w:b/>
          <w:sz w:val="28"/>
          <w:szCs w:val="20"/>
        </w:rPr>
        <w:t xml:space="preserve"> </w:t>
      </w:r>
      <w:r w:rsidR="00F65EB2" w:rsidRPr="00705F98">
        <w:rPr>
          <w:b/>
          <w:sz w:val="28"/>
          <w:szCs w:val="20"/>
        </w:rPr>
        <w:t>4</w:t>
      </w:r>
      <w:r w:rsidR="00A10CF5" w:rsidRPr="00705F98">
        <w:rPr>
          <w:b/>
          <w:sz w:val="28"/>
          <w:szCs w:val="20"/>
        </w:rPr>
        <w:t>.</w:t>
      </w:r>
      <w:r w:rsidR="00705F98">
        <w:rPr>
          <w:b/>
          <w:sz w:val="28"/>
          <w:szCs w:val="20"/>
        </w:rPr>
        <w:t>1</w:t>
      </w:r>
      <w:r w:rsidR="00A10CF5" w:rsidRPr="00705F98">
        <w:rPr>
          <w:b/>
          <w:sz w:val="28"/>
          <w:szCs w:val="20"/>
        </w:rPr>
        <w:t>0</w:t>
      </w:r>
      <w:r w:rsidR="00321696" w:rsidRPr="00705F98">
        <w:rPr>
          <w:b/>
          <w:sz w:val="28"/>
          <w:szCs w:val="20"/>
        </w:rPr>
        <w:t xml:space="preserve">, geldig vanaf </w:t>
      </w:r>
      <w:r w:rsidR="00F65EB2" w:rsidRPr="00705F98">
        <w:rPr>
          <w:b/>
          <w:sz w:val="28"/>
          <w:szCs w:val="20"/>
        </w:rPr>
        <w:t>23</w:t>
      </w:r>
      <w:r w:rsidR="00321696" w:rsidRPr="00705F98">
        <w:rPr>
          <w:b/>
          <w:sz w:val="28"/>
          <w:szCs w:val="20"/>
        </w:rPr>
        <w:t xml:space="preserve"> mei 2013</w:t>
      </w:r>
    </w:p>
    <w:p w:rsidR="006E1D10" w:rsidRPr="00705F98" w:rsidRDefault="006E1D10">
      <w:pPr>
        <w:rPr>
          <w:b/>
          <w:sz w:val="28"/>
          <w:szCs w:val="20"/>
        </w:rPr>
      </w:pPr>
    </w:p>
    <w:p w:rsidR="001B2AB5" w:rsidRPr="00705F98" w:rsidRDefault="001B2AB5">
      <w:pPr>
        <w:rPr>
          <w:sz w:val="22"/>
          <w:szCs w:val="20"/>
        </w:rPr>
      </w:pPr>
    </w:p>
    <w:p w:rsidR="001B2AB5" w:rsidRPr="00705F98" w:rsidRDefault="00420005">
      <w:pPr>
        <w:rPr>
          <w:rFonts w:cs="Arial"/>
          <w:b/>
          <w:sz w:val="22"/>
          <w:szCs w:val="20"/>
        </w:rPr>
      </w:pPr>
      <w:proofErr w:type="gramStart"/>
      <w:r w:rsidRPr="00705F98">
        <w:rPr>
          <w:rFonts w:cs="Arial"/>
          <w:b/>
          <w:sz w:val="24"/>
          <w:u w:val="single"/>
        </w:rPr>
        <w:t>o</w:t>
      </w:r>
      <w:r w:rsidR="00705F98">
        <w:rPr>
          <w:rFonts w:cs="Arial"/>
          <w:b/>
          <w:sz w:val="24"/>
          <w:u w:val="single"/>
        </w:rPr>
        <w:t>penen</w:t>
      </w:r>
      <w:proofErr w:type="gramEnd"/>
    </w:p>
    <w:p w:rsidR="003276A1" w:rsidRPr="00705F98" w:rsidRDefault="003276A1" w:rsidP="00233E5B">
      <w:pPr>
        <w:pStyle w:val="Lijstalinea"/>
        <w:spacing w:line="276" w:lineRule="auto"/>
        <w:rPr>
          <w:rFonts w:cs="Arial"/>
          <w:sz w:val="22"/>
          <w:szCs w:val="20"/>
        </w:rPr>
      </w:pPr>
    </w:p>
    <w:p w:rsidR="00233E5B" w:rsidRPr="00705F98" w:rsidRDefault="00233E5B" w:rsidP="00233E5B">
      <w:pPr>
        <w:pStyle w:val="Lijstalinea"/>
        <w:numPr>
          <w:ilvl w:val="0"/>
          <w:numId w:val="4"/>
        </w:numPr>
        <w:spacing w:line="276" w:lineRule="auto"/>
        <w:rPr>
          <w:rFonts w:cs="Arial"/>
          <w:sz w:val="22"/>
          <w:szCs w:val="20"/>
        </w:rPr>
      </w:pPr>
      <w:r w:rsidRPr="00705F98">
        <w:rPr>
          <w:rFonts w:cs="Arial"/>
          <w:sz w:val="22"/>
          <w:szCs w:val="20"/>
        </w:rPr>
        <w:t xml:space="preserve">Automatische deuren (grote deuren) ontsluiten, (dus </w:t>
      </w:r>
      <w:r w:rsidRPr="00705F98">
        <w:rPr>
          <w:rFonts w:cs="Arial"/>
          <w:b/>
          <w:sz w:val="22"/>
          <w:szCs w:val="20"/>
          <w:u w:val="single"/>
        </w:rPr>
        <w:t>niet</w:t>
      </w:r>
      <w:r w:rsidRPr="00705F98">
        <w:rPr>
          <w:rFonts w:cs="Arial"/>
          <w:sz w:val="22"/>
          <w:szCs w:val="20"/>
        </w:rPr>
        <w:t xml:space="preserve"> met sleutel gedraaid in het slot openen).</w:t>
      </w:r>
    </w:p>
    <w:p w:rsidR="001B2AB5" w:rsidRPr="00705F98" w:rsidRDefault="00233E5B" w:rsidP="00233E5B">
      <w:pPr>
        <w:pStyle w:val="Lijstalinea"/>
        <w:numPr>
          <w:ilvl w:val="0"/>
          <w:numId w:val="4"/>
        </w:numPr>
        <w:spacing w:line="276" w:lineRule="auto"/>
        <w:rPr>
          <w:rFonts w:cs="Arial"/>
          <w:sz w:val="22"/>
          <w:szCs w:val="20"/>
        </w:rPr>
      </w:pPr>
      <w:r w:rsidRPr="00705F98">
        <w:rPr>
          <w:rFonts w:cs="Arial"/>
          <w:sz w:val="22"/>
          <w:szCs w:val="20"/>
        </w:rPr>
        <w:t>Met sleutel de deur links van de automatische deuren van het slot draaien en openen (deze deur is niet gekoppeld aan het systeem van dag en nachtschakeling).</w:t>
      </w:r>
    </w:p>
    <w:p w:rsidR="00420005" w:rsidRPr="00705F98" w:rsidRDefault="00420005" w:rsidP="00233E5B">
      <w:pPr>
        <w:pStyle w:val="Lijstalinea"/>
        <w:numPr>
          <w:ilvl w:val="0"/>
          <w:numId w:val="4"/>
        </w:numPr>
        <w:spacing w:line="276" w:lineRule="auto"/>
        <w:rPr>
          <w:rFonts w:cs="Arial"/>
          <w:sz w:val="22"/>
          <w:szCs w:val="20"/>
        </w:rPr>
      </w:pPr>
      <w:r w:rsidRPr="00705F98">
        <w:rPr>
          <w:rFonts w:cs="Arial"/>
          <w:sz w:val="22"/>
          <w:szCs w:val="20"/>
        </w:rPr>
        <w:t xml:space="preserve">In de voorhal het </w:t>
      </w:r>
      <w:r w:rsidR="00FD7FF2" w:rsidRPr="00705F98">
        <w:rPr>
          <w:rFonts w:cs="Arial"/>
          <w:sz w:val="22"/>
          <w:szCs w:val="20"/>
        </w:rPr>
        <w:t xml:space="preserve">stil </w:t>
      </w:r>
      <w:r w:rsidRPr="00705F98">
        <w:rPr>
          <w:rFonts w:cs="Arial"/>
          <w:sz w:val="22"/>
          <w:szCs w:val="20"/>
        </w:rPr>
        <w:t>alarm afzetten</w:t>
      </w:r>
      <w:r w:rsidR="00261FD8" w:rsidRPr="00705F98">
        <w:rPr>
          <w:rFonts w:cs="Arial"/>
          <w:sz w:val="22"/>
          <w:szCs w:val="20"/>
        </w:rPr>
        <w:t xml:space="preserve"> door</w:t>
      </w:r>
      <w:r w:rsidR="00FD7FF2" w:rsidRPr="00705F98">
        <w:rPr>
          <w:rFonts w:cs="Arial"/>
          <w:sz w:val="22"/>
          <w:szCs w:val="20"/>
        </w:rPr>
        <w:t xml:space="preserve"> </w:t>
      </w:r>
      <w:r w:rsidR="003829F4" w:rsidRPr="00705F98">
        <w:rPr>
          <w:rFonts w:cs="Arial"/>
          <w:sz w:val="22"/>
          <w:szCs w:val="20"/>
        </w:rPr>
        <w:t>een</w:t>
      </w:r>
      <w:r w:rsidR="00FD7FF2" w:rsidRPr="00705F98">
        <w:rPr>
          <w:rFonts w:cs="Arial"/>
          <w:sz w:val="22"/>
          <w:szCs w:val="20"/>
        </w:rPr>
        <w:t xml:space="preserve">maal </w:t>
      </w:r>
      <w:r w:rsidR="00FF6BFA" w:rsidRPr="00705F98">
        <w:rPr>
          <w:rFonts w:cs="Arial"/>
          <w:sz w:val="22"/>
          <w:szCs w:val="20"/>
        </w:rPr>
        <w:t xml:space="preserve">met de druppel </w:t>
      </w:r>
      <w:r w:rsidR="00FD7FF2" w:rsidRPr="00705F98">
        <w:rPr>
          <w:rFonts w:cs="Arial"/>
          <w:sz w:val="22"/>
          <w:szCs w:val="20"/>
        </w:rPr>
        <w:t>langs het rode lamp</w:t>
      </w:r>
      <w:r w:rsidR="00FF6BFA" w:rsidRPr="00705F98">
        <w:rPr>
          <w:rFonts w:cs="Arial"/>
          <w:sz w:val="22"/>
          <w:szCs w:val="20"/>
        </w:rPr>
        <w:t>je</w:t>
      </w:r>
      <w:r w:rsidR="006E1D10" w:rsidRPr="00705F98">
        <w:rPr>
          <w:rFonts w:cs="Arial"/>
          <w:sz w:val="22"/>
          <w:szCs w:val="20"/>
        </w:rPr>
        <w:t xml:space="preserve"> te gaan </w:t>
      </w:r>
      <w:r w:rsidR="00FF6BFA" w:rsidRPr="00705F98">
        <w:rPr>
          <w:rFonts w:cs="Arial"/>
          <w:sz w:val="22"/>
          <w:szCs w:val="20"/>
        </w:rPr>
        <w:t xml:space="preserve">totdat het </w:t>
      </w:r>
      <w:r w:rsidR="00FD7FF2" w:rsidRPr="00705F98">
        <w:rPr>
          <w:rFonts w:cs="Arial"/>
          <w:sz w:val="22"/>
          <w:szCs w:val="20"/>
        </w:rPr>
        <w:t>blauwe lamp</w:t>
      </w:r>
      <w:r w:rsidR="00FF6BFA" w:rsidRPr="00705F98">
        <w:rPr>
          <w:rFonts w:cs="Arial"/>
          <w:sz w:val="22"/>
          <w:szCs w:val="20"/>
        </w:rPr>
        <w:t>je</w:t>
      </w:r>
      <w:r w:rsidR="00FD7FF2" w:rsidRPr="00705F98">
        <w:rPr>
          <w:rFonts w:cs="Arial"/>
          <w:sz w:val="22"/>
          <w:szCs w:val="20"/>
        </w:rPr>
        <w:t xml:space="preserve"> gaat branden</w:t>
      </w:r>
      <w:r w:rsidR="003829F4" w:rsidRPr="00705F98">
        <w:rPr>
          <w:rFonts w:cs="Arial"/>
          <w:sz w:val="22"/>
          <w:szCs w:val="20"/>
        </w:rPr>
        <w:t xml:space="preserve">, (bij </w:t>
      </w:r>
      <w:r w:rsidR="00261FD8" w:rsidRPr="00705F98">
        <w:rPr>
          <w:rFonts w:cs="Arial"/>
          <w:sz w:val="22"/>
          <w:szCs w:val="20"/>
        </w:rPr>
        <w:t xml:space="preserve">het </w:t>
      </w:r>
      <w:r w:rsidR="003829F4" w:rsidRPr="00705F98">
        <w:rPr>
          <w:rFonts w:cs="Arial"/>
          <w:sz w:val="22"/>
          <w:szCs w:val="20"/>
        </w:rPr>
        <w:t>niet overgaan van rood naar blauw, procedure herhalen).</w:t>
      </w:r>
    </w:p>
    <w:p w:rsidR="00420005" w:rsidRPr="00705F98" w:rsidRDefault="00420005" w:rsidP="00233E5B">
      <w:pPr>
        <w:pStyle w:val="Lijstalinea"/>
        <w:numPr>
          <w:ilvl w:val="0"/>
          <w:numId w:val="4"/>
        </w:numPr>
        <w:spacing w:line="276" w:lineRule="auto"/>
        <w:rPr>
          <w:rFonts w:cs="Arial"/>
          <w:sz w:val="22"/>
          <w:szCs w:val="20"/>
        </w:rPr>
      </w:pPr>
      <w:r w:rsidRPr="00705F98">
        <w:rPr>
          <w:rFonts w:cs="Arial"/>
          <w:sz w:val="22"/>
          <w:szCs w:val="20"/>
        </w:rPr>
        <w:t xml:space="preserve">Automatische bediening van de voordeuren op </w:t>
      </w:r>
      <w:r w:rsidR="00217B1F" w:rsidRPr="00705F98">
        <w:rPr>
          <w:rFonts w:cs="Arial"/>
          <w:sz w:val="22"/>
          <w:szCs w:val="20"/>
        </w:rPr>
        <w:t>dag-</w:t>
      </w:r>
      <w:r w:rsidR="00233E5B" w:rsidRPr="00705F98">
        <w:rPr>
          <w:rFonts w:cs="Arial"/>
          <w:sz w:val="22"/>
          <w:szCs w:val="20"/>
        </w:rPr>
        <w:t>stand</w:t>
      </w:r>
      <w:r w:rsidRPr="00705F98">
        <w:rPr>
          <w:rFonts w:cs="Arial"/>
          <w:sz w:val="22"/>
          <w:szCs w:val="20"/>
        </w:rPr>
        <w:t xml:space="preserve"> zetten.</w:t>
      </w:r>
    </w:p>
    <w:p w:rsidR="001B2AB5" w:rsidRPr="00705F98" w:rsidRDefault="00F77FBA" w:rsidP="00233E5B">
      <w:pPr>
        <w:pStyle w:val="Lijstalinea"/>
        <w:numPr>
          <w:ilvl w:val="0"/>
          <w:numId w:val="4"/>
        </w:numPr>
        <w:spacing w:line="276" w:lineRule="auto"/>
        <w:rPr>
          <w:rFonts w:cs="Arial"/>
          <w:sz w:val="22"/>
          <w:szCs w:val="20"/>
        </w:rPr>
      </w:pPr>
      <w:r w:rsidRPr="00705F98">
        <w:rPr>
          <w:rFonts w:cs="Arial"/>
          <w:sz w:val="22"/>
          <w:szCs w:val="20"/>
        </w:rPr>
        <w:t xml:space="preserve">De lichten van de </w:t>
      </w:r>
      <w:r w:rsidR="004E70F9" w:rsidRPr="00705F98">
        <w:rPr>
          <w:rFonts w:cs="Arial"/>
          <w:sz w:val="22"/>
          <w:szCs w:val="20"/>
        </w:rPr>
        <w:t>toezicht</w:t>
      </w:r>
      <w:r w:rsidRPr="00705F98">
        <w:rPr>
          <w:rFonts w:cs="Arial"/>
          <w:sz w:val="22"/>
          <w:szCs w:val="20"/>
        </w:rPr>
        <w:t xml:space="preserve">kamer ontsteken en in de </w:t>
      </w:r>
      <w:r w:rsidR="004E70F9" w:rsidRPr="00705F98">
        <w:rPr>
          <w:rFonts w:cs="Arial"/>
          <w:sz w:val="22"/>
          <w:szCs w:val="20"/>
        </w:rPr>
        <w:t>toezicht</w:t>
      </w:r>
      <w:r w:rsidRPr="00705F98">
        <w:rPr>
          <w:rFonts w:cs="Arial"/>
          <w:sz w:val="22"/>
          <w:szCs w:val="20"/>
        </w:rPr>
        <w:t xml:space="preserve">kamer de lichten van de hal ontsteken. </w:t>
      </w:r>
      <w:r w:rsidR="006E1D10" w:rsidRPr="00705F98">
        <w:rPr>
          <w:rFonts w:cs="Arial"/>
          <w:sz w:val="22"/>
          <w:szCs w:val="20"/>
        </w:rPr>
        <w:t>(</w:t>
      </w:r>
      <w:r w:rsidRPr="00705F98">
        <w:rPr>
          <w:rFonts w:cs="Arial"/>
          <w:sz w:val="22"/>
          <w:szCs w:val="20"/>
        </w:rPr>
        <w:t xml:space="preserve">De lichten van de EHBO en de </w:t>
      </w:r>
      <w:r w:rsidR="00607586" w:rsidRPr="00705F98">
        <w:rPr>
          <w:rFonts w:cs="Arial"/>
          <w:sz w:val="22"/>
          <w:szCs w:val="20"/>
        </w:rPr>
        <w:t>wer</w:t>
      </w:r>
      <w:r w:rsidRPr="00705F98">
        <w:rPr>
          <w:rFonts w:cs="Arial"/>
          <w:sz w:val="22"/>
          <w:szCs w:val="20"/>
        </w:rPr>
        <w:t>kkasten moeten met de hand worden ontstok</w:t>
      </w:r>
      <w:r w:rsidR="00607586" w:rsidRPr="00705F98">
        <w:rPr>
          <w:rFonts w:cs="Arial"/>
          <w:sz w:val="22"/>
          <w:szCs w:val="20"/>
        </w:rPr>
        <w:t xml:space="preserve">en </w:t>
      </w:r>
      <w:r w:rsidR="006E1D10" w:rsidRPr="00705F98">
        <w:rPr>
          <w:rFonts w:cs="Arial"/>
          <w:sz w:val="22"/>
          <w:szCs w:val="20"/>
        </w:rPr>
        <w:t xml:space="preserve">als je daar moet zijn, in de kasten de lichten steeds uit doen; op </w:t>
      </w:r>
      <w:r w:rsidR="001B2AB5" w:rsidRPr="00705F98">
        <w:rPr>
          <w:rFonts w:cs="Arial"/>
          <w:sz w:val="22"/>
          <w:szCs w:val="20"/>
        </w:rPr>
        <w:t xml:space="preserve">alle </w:t>
      </w:r>
      <w:r w:rsidRPr="00705F98">
        <w:rPr>
          <w:rFonts w:cs="Arial"/>
          <w:sz w:val="22"/>
          <w:szCs w:val="20"/>
        </w:rPr>
        <w:t xml:space="preserve">andere </w:t>
      </w:r>
      <w:r w:rsidR="001B2AB5" w:rsidRPr="00705F98">
        <w:rPr>
          <w:rFonts w:cs="Arial"/>
          <w:sz w:val="22"/>
          <w:szCs w:val="20"/>
        </w:rPr>
        <w:t>verlichting zit een aanwezigheidsmelder</w:t>
      </w:r>
      <w:r w:rsidR="00FF6BFA" w:rsidRPr="00705F98">
        <w:rPr>
          <w:rFonts w:cs="Arial"/>
          <w:sz w:val="22"/>
          <w:szCs w:val="20"/>
        </w:rPr>
        <w:t>, het licht gaat automatisch aan</w:t>
      </w:r>
      <w:r w:rsidR="006E1D10" w:rsidRPr="00705F98">
        <w:rPr>
          <w:rFonts w:cs="Arial"/>
          <w:sz w:val="22"/>
          <w:szCs w:val="20"/>
        </w:rPr>
        <w:t>)</w:t>
      </w:r>
    </w:p>
    <w:p w:rsidR="00607586" w:rsidRPr="00705F98" w:rsidRDefault="00607586" w:rsidP="00233E5B">
      <w:pPr>
        <w:pStyle w:val="Lijstalinea"/>
        <w:numPr>
          <w:ilvl w:val="0"/>
          <w:numId w:val="4"/>
        </w:numPr>
        <w:spacing w:line="276" w:lineRule="auto"/>
        <w:rPr>
          <w:rFonts w:cs="Arial"/>
          <w:sz w:val="22"/>
          <w:szCs w:val="20"/>
        </w:rPr>
      </w:pPr>
      <w:r w:rsidRPr="00705F98">
        <w:rPr>
          <w:rFonts w:cs="Arial"/>
          <w:sz w:val="22"/>
          <w:szCs w:val="20"/>
        </w:rPr>
        <w:t xml:space="preserve">Deuren van de kleedkamers openen voor de gebruikers. De deuren van </w:t>
      </w:r>
      <w:r w:rsidR="009D5675" w:rsidRPr="00705F98">
        <w:rPr>
          <w:rFonts w:cs="Arial"/>
          <w:sz w:val="22"/>
          <w:szCs w:val="20"/>
        </w:rPr>
        <w:t>Plaza</w:t>
      </w:r>
      <w:r w:rsidRPr="00705F98">
        <w:rPr>
          <w:rFonts w:cs="Arial"/>
          <w:sz w:val="22"/>
          <w:szCs w:val="20"/>
        </w:rPr>
        <w:t xml:space="preserve"> naar kleedkamers toe ontsluiten, de binnendeuren van kleedkamer naar hal steeds van het slot laten.</w:t>
      </w:r>
    </w:p>
    <w:p w:rsidR="00607586" w:rsidRPr="00705F98" w:rsidRDefault="00607586" w:rsidP="00607586">
      <w:pPr>
        <w:spacing w:line="276" w:lineRule="auto"/>
        <w:rPr>
          <w:rFonts w:cs="Arial"/>
          <w:b/>
          <w:sz w:val="24"/>
          <w:u w:val="single"/>
        </w:rPr>
      </w:pPr>
    </w:p>
    <w:p w:rsidR="006E1D10" w:rsidRPr="00705F98" w:rsidRDefault="006E1D10" w:rsidP="00607586">
      <w:pPr>
        <w:rPr>
          <w:rFonts w:cs="Arial"/>
          <w:b/>
          <w:sz w:val="24"/>
          <w:u w:val="single"/>
        </w:rPr>
      </w:pPr>
      <w:proofErr w:type="gramStart"/>
      <w:r w:rsidRPr="00705F98">
        <w:rPr>
          <w:rFonts w:cs="Arial"/>
          <w:b/>
          <w:sz w:val="24"/>
          <w:u w:val="single"/>
        </w:rPr>
        <w:t>gebruik</w:t>
      </w:r>
      <w:proofErr w:type="gramEnd"/>
    </w:p>
    <w:p w:rsidR="006E1D10" w:rsidRPr="00705F98" w:rsidRDefault="006E1D10" w:rsidP="006E1D10">
      <w:pPr>
        <w:spacing w:line="276" w:lineRule="auto"/>
        <w:rPr>
          <w:rFonts w:cs="Arial"/>
          <w:sz w:val="22"/>
          <w:szCs w:val="20"/>
        </w:rPr>
      </w:pPr>
    </w:p>
    <w:p w:rsidR="001B2AB5" w:rsidRPr="00705F98" w:rsidRDefault="001B2AB5" w:rsidP="00233E5B">
      <w:pPr>
        <w:pStyle w:val="Lijstalinea"/>
        <w:numPr>
          <w:ilvl w:val="0"/>
          <w:numId w:val="8"/>
        </w:numPr>
        <w:spacing w:line="276" w:lineRule="auto"/>
        <w:rPr>
          <w:rFonts w:cs="Arial"/>
          <w:sz w:val="22"/>
          <w:szCs w:val="20"/>
        </w:rPr>
      </w:pPr>
      <w:r w:rsidRPr="00705F98">
        <w:rPr>
          <w:rFonts w:cs="Arial"/>
          <w:sz w:val="22"/>
          <w:szCs w:val="20"/>
        </w:rPr>
        <w:t>Hal</w:t>
      </w:r>
      <w:r w:rsidR="00FF6BFA" w:rsidRPr="00705F98">
        <w:rPr>
          <w:rFonts w:cs="Arial"/>
          <w:sz w:val="22"/>
          <w:szCs w:val="20"/>
        </w:rPr>
        <w:t>len</w:t>
      </w:r>
      <w:r w:rsidR="006E1D10" w:rsidRPr="00705F98">
        <w:rPr>
          <w:rFonts w:cs="Arial"/>
          <w:sz w:val="22"/>
          <w:szCs w:val="20"/>
        </w:rPr>
        <w:t xml:space="preserve"> indelen op het gebruik. </w:t>
      </w:r>
      <w:proofErr w:type="gramStart"/>
      <w:r w:rsidR="006E1D10" w:rsidRPr="00705F98">
        <w:rPr>
          <w:rFonts w:cs="Arial"/>
          <w:sz w:val="22"/>
          <w:szCs w:val="20"/>
        </w:rPr>
        <w:t xml:space="preserve">Het principe is: tussenwanden naar beneden; </w:t>
      </w:r>
      <w:r w:rsidR="00C12DA6" w:rsidRPr="00705F98">
        <w:rPr>
          <w:rFonts w:cs="Arial"/>
          <w:sz w:val="22"/>
          <w:szCs w:val="20"/>
        </w:rPr>
        <w:t xml:space="preserve">behalve </w:t>
      </w:r>
      <w:r w:rsidR="006E1D10" w:rsidRPr="00705F98">
        <w:rPr>
          <w:rFonts w:cs="Arial"/>
          <w:sz w:val="22"/>
          <w:szCs w:val="20"/>
        </w:rPr>
        <w:t xml:space="preserve">als USB of Kantjils komen, </w:t>
      </w:r>
      <w:r w:rsidR="00C12DA6" w:rsidRPr="00705F98">
        <w:rPr>
          <w:rFonts w:cs="Arial"/>
          <w:sz w:val="22"/>
          <w:szCs w:val="20"/>
        </w:rPr>
        <w:t xml:space="preserve">dan </w:t>
      </w:r>
      <w:r w:rsidR="006E1D10" w:rsidRPr="00705F98">
        <w:rPr>
          <w:rFonts w:cs="Arial"/>
          <w:sz w:val="22"/>
          <w:szCs w:val="20"/>
        </w:rPr>
        <w:t>tussenwanden omhoog; na afloop weer naar beneden.</w:t>
      </w:r>
      <w:proofErr w:type="gramEnd"/>
    </w:p>
    <w:p w:rsidR="006E1D10" w:rsidRPr="00705F98" w:rsidRDefault="006E1D10" w:rsidP="00233E5B">
      <w:pPr>
        <w:pStyle w:val="Lijstalinea"/>
        <w:numPr>
          <w:ilvl w:val="0"/>
          <w:numId w:val="8"/>
        </w:numPr>
        <w:spacing w:line="276" w:lineRule="auto"/>
        <w:rPr>
          <w:rFonts w:cs="Arial"/>
          <w:sz w:val="22"/>
          <w:szCs w:val="20"/>
        </w:rPr>
      </w:pPr>
      <w:r w:rsidRPr="00705F98">
        <w:rPr>
          <w:rFonts w:eastAsia="Times New Roman" w:cs="Arial"/>
          <w:sz w:val="22"/>
          <w:szCs w:val="20"/>
        </w:rPr>
        <w:t xml:space="preserve">Bij het verlaten van de </w:t>
      </w:r>
      <w:r w:rsidR="00A86419" w:rsidRPr="00705F98">
        <w:rPr>
          <w:rFonts w:eastAsia="Times New Roman" w:cs="Arial"/>
          <w:sz w:val="22"/>
          <w:szCs w:val="20"/>
        </w:rPr>
        <w:t>toezicht</w:t>
      </w:r>
      <w:r w:rsidR="00962B99" w:rsidRPr="00705F98">
        <w:rPr>
          <w:rFonts w:eastAsia="Times New Roman" w:cs="Arial"/>
          <w:sz w:val="22"/>
          <w:szCs w:val="20"/>
        </w:rPr>
        <w:t>kamer deze steeds afsluiten i</w:t>
      </w:r>
      <w:r w:rsidR="009A6BC4" w:rsidRPr="00705F98">
        <w:rPr>
          <w:rFonts w:eastAsia="Times New Roman" w:cs="Arial"/>
          <w:sz w:val="22"/>
          <w:szCs w:val="20"/>
        </w:rPr>
        <w:t xml:space="preserve">n verband </w:t>
      </w:r>
      <w:r w:rsidR="00962B99" w:rsidRPr="00705F98">
        <w:rPr>
          <w:rFonts w:eastAsia="Times New Roman" w:cs="Arial"/>
          <w:sz w:val="22"/>
          <w:szCs w:val="20"/>
        </w:rPr>
        <w:t>m</w:t>
      </w:r>
      <w:r w:rsidR="009A6BC4" w:rsidRPr="00705F98">
        <w:rPr>
          <w:rFonts w:eastAsia="Times New Roman" w:cs="Arial"/>
          <w:sz w:val="22"/>
          <w:szCs w:val="20"/>
        </w:rPr>
        <w:t>et</w:t>
      </w:r>
      <w:r w:rsidR="00607586" w:rsidRPr="00705F98">
        <w:rPr>
          <w:rFonts w:eastAsia="Times New Roman" w:cs="Arial"/>
          <w:sz w:val="22"/>
          <w:szCs w:val="20"/>
        </w:rPr>
        <w:t xml:space="preserve"> aanwezigheid van</w:t>
      </w:r>
      <w:r w:rsidR="00962B99" w:rsidRPr="00705F98">
        <w:rPr>
          <w:rFonts w:eastAsia="Times New Roman" w:cs="Arial"/>
          <w:sz w:val="22"/>
          <w:szCs w:val="20"/>
        </w:rPr>
        <w:t xml:space="preserve"> </w:t>
      </w:r>
      <w:r w:rsidRPr="00705F98">
        <w:rPr>
          <w:rFonts w:eastAsia="Times New Roman" w:cs="Arial"/>
          <w:sz w:val="22"/>
          <w:szCs w:val="20"/>
        </w:rPr>
        <w:t>b</w:t>
      </w:r>
      <w:r w:rsidR="00962B99" w:rsidRPr="00705F98">
        <w:rPr>
          <w:rFonts w:eastAsia="Times New Roman" w:cs="Arial"/>
          <w:sz w:val="22"/>
          <w:szCs w:val="20"/>
        </w:rPr>
        <w:t>edieningsapparatuur.</w:t>
      </w:r>
      <w:r w:rsidR="00F65EB2" w:rsidRPr="00705F98">
        <w:rPr>
          <w:rFonts w:eastAsia="Times New Roman" w:cs="Arial"/>
          <w:sz w:val="22"/>
          <w:szCs w:val="20"/>
        </w:rPr>
        <w:t xml:space="preserve"> Er is een </w:t>
      </w:r>
      <w:r w:rsidR="00F65EB2" w:rsidRPr="00705F98">
        <w:rPr>
          <w:rFonts w:eastAsia="Times New Roman" w:cs="Arial"/>
          <w:b/>
          <w:sz w:val="22"/>
          <w:szCs w:val="20"/>
          <w:u w:val="single"/>
        </w:rPr>
        <w:t>mobiele telefoon</w:t>
      </w:r>
      <w:r w:rsidR="00F65EB2" w:rsidRPr="00705F98">
        <w:rPr>
          <w:rFonts w:eastAsia="Times New Roman" w:cs="Arial"/>
          <w:sz w:val="22"/>
          <w:szCs w:val="20"/>
        </w:rPr>
        <w:t xml:space="preserve"> voor noodoproepen: deze svp meenemen (net als de zoemer).</w:t>
      </w:r>
    </w:p>
    <w:p w:rsidR="00607586" w:rsidRPr="00705F98" w:rsidRDefault="00962B99" w:rsidP="00233E5B">
      <w:pPr>
        <w:pStyle w:val="Lijstalinea"/>
        <w:numPr>
          <w:ilvl w:val="0"/>
          <w:numId w:val="8"/>
        </w:numPr>
        <w:spacing w:line="276" w:lineRule="auto"/>
        <w:rPr>
          <w:rFonts w:cs="Arial"/>
          <w:sz w:val="22"/>
          <w:szCs w:val="20"/>
        </w:rPr>
      </w:pPr>
      <w:r w:rsidRPr="00705F98">
        <w:rPr>
          <w:rFonts w:eastAsia="Times New Roman" w:cs="Arial"/>
          <w:sz w:val="22"/>
          <w:szCs w:val="20"/>
        </w:rPr>
        <w:t xml:space="preserve">Om 22.00 uur de automatische bediening van de voordeuren in de avondstand </w:t>
      </w:r>
      <w:r w:rsidR="00233E5B" w:rsidRPr="00705F98">
        <w:rPr>
          <w:rFonts w:eastAsia="Times New Roman" w:cs="Arial"/>
          <w:sz w:val="22"/>
          <w:szCs w:val="20"/>
        </w:rPr>
        <w:t xml:space="preserve">zetten </w:t>
      </w:r>
      <w:r w:rsidRPr="00705F98">
        <w:rPr>
          <w:rFonts w:eastAsia="Times New Roman" w:cs="Arial"/>
          <w:sz w:val="22"/>
          <w:szCs w:val="20"/>
        </w:rPr>
        <w:t>(alleen uit en niet meer in)</w:t>
      </w:r>
      <w:r w:rsidR="009A6BC4" w:rsidRPr="00705F98">
        <w:rPr>
          <w:rFonts w:eastAsia="Times New Roman" w:cs="Arial"/>
          <w:sz w:val="22"/>
          <w:szCs w:val="20"/>
        </w:rPr>
        <w:t>.</w:t>
      </w:r>
    </w:p>
    <w:p w:rsidR="00962B99" w:rsidRPr="00705F98" w:rsidRDefault="00607586" w:rsidP="00233E5B">
      <w:pPr>
        <w:pStyle w:val="Lijstalinea"/>
        <w:numPr>
          <w:ilvl w:val="0"/>
          <w:numId w:val="8"/>
        </w:numPr>
        <w:spacing w:line="276" w:lineRule="auto"/>
        <w:rPr>
          <w:rFonts w:cs="Arial"/>
          <w:sz w:val="22"/>
          <w:szCs w:val="20"/>
        </w:rPr>
      </w:pPr>
      <w:r w:rsidRPr="00705F98">
        <w:rPr>
          <w:rFonts w:eastAsia="Times New Roman" w:cs="Arial"/>
          <w:sz w:val="22"/>
          <w:szCs w:val="20"/>
        </w:rPr>
        <w:t xml:space="preserve">Om </w:t>
      </w:r>
      <w:r w:rsidR="00AC7627" w:rsidRPr="00705F98">
        <w:rPr>
          <w:rFonts w:eastAsia="Times New Roman" w:cs="Arial"/>
          <w:sz w:val="22"/>
          <w:szCs w:val="20"/>
        </w:rPr>
        <w:t>16.00 uur in elke kleedkamer/douche schoonmaakspullen (veger, stoffer en blik, trekker) plaatsen.</w:t>
      </w:r>
      <w:r w:rsidR="009D5675" w:rsidRPr="00705F98">
        <w:rPr>
          <w:rFonts w:eastAsia="Times New Roman" w:cs="Arial"/>
          <w:sz w:val="22"/>
          <w:szCs w:val="20"/>
        </w:rPr>
        <w:t xml:space="preserve"> In de Plaza een dweilwagen zetten met schoon water.</w:t>
      </w:r>
    </w:p>
    <w:p w:rsidR="00C86F09" w:rsidRPr="00705F98" w:rsidRDefault="00C86F09" w:rsidP="00C86F09">
      <w:pPr>
        <w:spacing w:line="276" w:lineRule="auto"/>
        <w:rPr>
          <w:rFonts w:cs="Arial"/>
          <w:sz w:val="22"/>
          <w:szCs w:val="20"/>
        </w:rPr>
      </w:pPr>
    </w:p>
    <w:p w:rsidR="00705F98" w:rsidRDefault="00705F98">
      <w:pPr>
        <w:spacing w:after="200" w:line="276" w:lineRule="auto"/>
        <w:rPr>
          <w:rFonts w:cs="Arial"/>
          <w:b/>
          <w:sz w:val="24"/>
          <w:u w:val="single"/>
        </w:rPr>
      </w:pPr>
      <w:r>
        <w:rPr>
          <w:rFonts w:cs="Arial"/>
          <w:b/>
          <w:sz w:val="24"/>
          <w:u w:val="single"/>
        </w:rPr>
        <w:br w:type="page"/>
      </w:r>
    </w:p>
    <w:p w:rsidR="00C86F09" w:rsidRPr="00705F98" w:rsidRDefault="00C86F09" w:rsidP="00C86F09">
      <w:pPr>
        <w:rPr>
          <w:rFonts w:cs="Arial"/>
          <w:b/>
          <w:sz w:val="24"/>
          <w:u w:val="single"/>
        </w:rPr>
      </w:pPr>
      <w:proofErr w:type="gramStart"/>
      <w:r w:rsidRPr="00705F98">
        <w:rPr>
          <w:rFonts w:cs="Arial"/>
          <w:b/>
          <w:sz w:val="24"/>
          <w:u w:val="single"/>
        </w:rPr>
        <w:lastRenderedPageBreak/>
        <w:t>schoonmaak</w:t>
      </w:r>
      <w:proofErr w:type="gramEnd"/>
      <w:r w:rsidRPr="00705F98">
        <w:rPr>
          <w:rFonts w:cs="Arial"/>
          <w:b/>
          <w:sz w:val="24"/>
          <w:u w:val="single"/>
        </w:rPr>
        <w:t xml:space="preserve"> </w:t>
      </w:r>
    </w:p>
    <w:p w:rsidR="00A23B2A" w:rsidRPr="00705F98" w:rsidRDefault="00A23B2A" w:rsidP="00C86F09">
      <w:pPr>
        <w:rPr>
          <w:rFonts w:cs="Arial"/>
          <w:sz w:val="22"/>
        </w:rPr>
      </w:pPr>
    </w:p>
    <w:p w:rsidR="00C86F09" w:rsidRPr="00705F98" w:rsidRDefault="00C86F09" w:rsidP="00C86F09">
      <w:pPr>
        <w:rPr>
          <w:rFonts w:cs="Arial"/>
          <w:sz w:val="22"/>
        </w:rPr>
      </w:pPr>
      <w:r w:rsidRPr="00705F98">
        <w:rPr>
          <w:rFonts w:cs="Arial"/>
          <w:sz w:val="22"/>
        </w:rPr>
        <w:t xml:space="preserve">Wordt </w:t>
      </w:r>
      <w:r w:rsidR="003235E3" w:rsidRPr="00705F98">
        <w:rPr>
          <w:rFonts w:cs="Arial"/>
          <w:sz w:val="22"/>
        </w:rPr>
        <w:t>deels</w:t>
      </w:r>
      <w:r w:rsidRPr="00705F98">
        <w:rPr>
          <w:rFonts w:cs="Arial"/>
          <w:sz w:val="22"/>
        </w:rPr>
        <w:t xml:space="preserve"> gedaan door sporters, controle door toezichthouder, waarbij de toezichthouder </w:t>
      </w:r>
      <w:r w:rsidR="00C12DA6" w:rsidRPr="00705F98">
        <w:rPr>
          <w:rFonts w:cs="Arial"/>
          <w:sz w:val="22"/>
        </w:rPr>
        <w:t xml:space="preserve">met hulp van vrijwilligers </w:t>
      </w:r>
      <w:r w:rsidR="003235E3" w:rsidRPr="00705F98">
        <w:rPr>
          <w:rFonts w:cs="Arial"/>
          <w:sz w:val="22"/>
        </w:rPr>
        <w:t xml:space="preserve">alles </w:t>
      </w:r>
      <w:r w:rsidR="00C12DA6" w:rsidRPr="00705F98">
        <w:rPr>
          <w:rFonts w:cs="Arial"/>
          <w:sz w:val="22"/>
        </w:rPr>
        <w:t xml:space="preserve">zelf </w:t>
      </w:r>
      <w:r w:rsidRPr="00705F98">
        <w:rPr>
          <w:rFonts w:cs="Arial"/>
          <w:sz w:val="22"/>
        </w:rPr>
        <w:t>schoonmaakt als er sprake is van incidentele verhuur (dwz verhuur aan andere clubs dan Scylla, Kantjils, Invicta of Impuls).</w:t>
      </w:r>
    </w:p>
    <w:p w:rsidR="00C86F09" w:rsidRPr="00705F98" w:rsidRDefault="00C86F09" w:rsidP="00C86F09">
      <w:pPr>
        <w:spacing w:line="276" w:lineRule="auto"/>
        <w:rPr>
          <w:rFonts w:cs="Arial"/>
          <w:sz w:val="22"/>
          <w:szCs w:val="20"/>
        </w:rPr>
      </w:pPr>
    </w:p>
    <w:p w:rsidR="00C86F09" w:rsidRPr="00705F98" w:rsidRDefault="00C86F09" w:rsidP="00C86F09">
      <w:pPr>
        <w:pStyle w:val="Lijstalinea"/>
        <w:numPr>
          <w:ilvl w:val="0"/>
          <w:numId w:val="6"/>
        </w:numPr>
        <w:spacing w:line="276" w:lineRule="auto"/>
        <w:rPr>
          <w:rFonts w:cs="Arial"/>
          <w:sz w:val="22"/>
          <w:szCs w:val="20"/>
        </w:rPr>
      </w:pPr>
      <w:r w:rsidRPr="00705F98">
        <w:rPr>
          <w:rFonts w:cs="Arial"/>
          <w:sz w:val="22"/>
          <w:szCs w:val="20"/>
        </w:rPr>
        <w:t>Hallen vegen nadat de laatste gebruiker vertrokken is</w:t>
      </w:r>
      <w:r w:rsidR="003235E3" w:rsidRPr="00705F98">
        <w:rPr>
          <w:rFonts w:cs="Arial"/>
          <w:sz w:val="22"/>
          <w:szCs w:val="20"/>
        </w:rPr>
        <w:t xml:space="preserve"> (altijd door toezichthouder)</w:t>
      </w:r>
      <w:r w:rsidRPr="00705F98">
        <w:rPr>
          <w:rFonts w:cs="Arial"/>
          <w:sz w:val="22"/>
          <w:szCs w:val="20"/>
        </w:rPr>
        <w:t>.</w:t>
      </w:r>
    </w:p>
    <w:p w:rsidR="00C86F09" w:rsidRPr="00705F98" w:rsidRDefault="00C86F09" w:rsidP="00C86F09">
      <w:pPr>
        <w:pStyle w:val="Lijstalinea"/>
        <w:numPr>
          <w:ilvl w:val="0"/>
          <w:numId w:val="6"/>
        </w:numPr>
        <w:spacing w:line="276" w:lineRule="auto"/>
        <w:rPr>
          <w:rFonts w:cs="Arial"/>
          <w:sz w:val="22"/>
          <w:szCs w:val="20"/>
        </w:rPr>
      </w:pPr>
      <w:r w:rsidRPr="00705F98">
        <w:rPr>
          <w:rFonts w:cs="Arial"/>
          <w:sz w:val="22"/>
          <w:szCs w:val="20"/>
        </w:rPr>
        <w:t>Douches droogtrekken; haren etc van putjes verwijderen</w:t>
      </w:r>
      <w:r w:rsidR="003235E3" w:rsidRPr="00705F98">
        <w:rPr>
          <w:rFonts w:cs="Arial"/>
          <w:sz w:val="22"/>
          <w:szCs w:val="20"/>
        </w:rPr>
        <w:t xml:space="preserve"> (sporters)</w:t>
      </w:r>
      <w:r w:rsidRPr="00705F98">
        <w:rPr>
          <w:rFonts w:cs="Arial"/>
          <w:sz w:val="22"/>
          <w:szCs w:val="20"/>
        </w:rPr>
        <w:t>.</w:t>
      </w:r>
    </w:p>
    <w:p w:rsidR="00C86F09" w:rsidRPr="00705F98" w:rsidRDefault="00C86F09" w:rsidP="00C86F09">
      <w:pPr>
        <w:pStyle w:val="Lijstalinea"/>
        <w:numPr>
          <w:ilvl w:val="0"/>
          <w:numId w:val="6"/>
        </w:numPr>
        <w:spacing w:line="276" w:lineRule="auto"/>
        <w:rPr>
          <w:rFonts w:cs="Arial"/>
          <w:sz w:val="22"/>
          <w:szCs w:val="20"/>
        </w:rPr>
      </w:pPr>
      <w:r w:rsidRPr="00705F98">
        <w:rPr>
          <w:rFonts w:cs="Arial"/>
          <w:sz w:val="22"/>
          <w:szCs w:val="20"/>
        </w:rPr>
        <w:t xml:space="preserve">Toiletten doortrekken; als er een toiletborstel </w:t>
      </w:r>
      <w:r w:rsidR="003235E3" w:rsidRPr="00705F98">
        <w:rPr>
          <w:rFonts w:cs="Arial"/>
          <w:sz w:val="22"/>
          <w:szCs w:val="20"/>
        </w:rPr>
        <w:t>aanwezig is, die even gebruiken (sporters).</w:t>
      </w:r>
    </w:p>
    <w:p w:rsidR="00C86F09" w:rsidRPr="00705F98" w:rsidRDefault="004E70F9" w:rsidP="00C86F09">
      <w:pPr>
        <w:pStyle w:val="Lijstalinea"/>
        <w:numPr>
          <w:ilvl w:val="0"/>
          <w:numId w:val="6"/>
        </w:numPr>
        <w:spacing w:line="276" w:lineRule="auto"/>
        <w:rPr>
          <w:rFonts w:cs="Arial"/>
          <w:sz w:val="22"/>
          <w:szCs w:val="20"/>
        </w:rPr>
      </w:pPr>
      <w:r w:rsidRPr="00705F98">
        <w:rPr>
          <w:rFonts w:cs="Arial"/>
          <w:sz w:val="22"/>
          <w:szCs w:val="20"/>
        </w:rPr>
        <w:t xml:space="preserve">Kleedkamers </w:t>
      </w:r>
      <w:r w:rsidR="00A23B2A" w:rsidRPr="00705F98">
        <w:rPr>
          <w:rFonts w:cs="Arial"/>
          <w:sz w:val="22"/>
          <w:szCs w:val="20"/>
        </w:rPr>
        <w:t>opruimen, troep weggooien, achtergelaten kleding in bovenste mand in kast EHBO-ruimte. Kleedkamer</w:t>
      </w:r>
      <w:r w:rsidRPr="00705F98">
        <w:rPr>
          <w:rFonts w:cs="Arial"/>
          <w:sz w:val="22"/>
          <w:szCs w:val="20"/>
        </w:rPr>
        <w:t>s</w:t>
      </w:r>
      <w:r w:rsidR="00A23B2A" w:rsidRPr="00705F98">
        <w:rPr>
          <w:rFonts w:cs="Arial"/>
          <w:sz w:val="22"/>
          <w:szCs w:val="20"/>
        </w:rPr>
        <w:t xml:space="preserve"> aanvegen. Afvalbak</w:t>
      </w:r>
      <w:r w:rsidR="003235E3" w:rsidRPr="00705F98">
        <w:rPr>
          <w:rFonts w:cs="Arial"/>
          <w:sz w:val="22"/>
          <w:szCs w:val="20"/>
        </w:rPr>
        <w:t xml:space="preserve"> legen indien meer dan halfvol (sporters).</w:t>
      </w:r>
      <w:r w:rsidR="00C12DA6" w:rsidRPr="00705F98">
        <w:rPr>
          <w:rFonts w:cs="Arial"/>
          <w:sz w:val="22"/>
          <w:szCs w:val="20"/>
        </w:rPr>
        <w:t xml:space="preserve"> Kleedkamer</w:t>
      </w:r>
      <w:r w:rsidRPr="00705F98">
        <w:rPr>
          <w:rFonts w:cs="Arial"/>
          <w:sz w:val="22"/>
          <w:szCs w:val="20"/>
        </w:rPr>
        <w:t>s</w:t>
      </w:r>
      <w:r w:rsidR="00C12DA6" w:rsidRPr="00705F98">
        <w:rPr>
          <w:rFonts w:cs="Arial"/>
          <w:sz w:val="22"/>
          <w:szCs w:val="20"/>
        </w:rPr>
        <w:t xml:space="preserve"> dweilen.</w:t>
      </w:r>
    </w:p>
    <w:p w:rsidR="00A23B2A" w:rsidRPr="00705F98" w:rsidRDefault="003235E3" w:rsidP="00A23B2A">
      <w:pPr>
        <w:pStyle w:val="Lijstalinea"/>
        <w:numPr>
          <w:ilvl w:val="0"/>
          <w:numId w:val="6"/>
        </w:numPr>
        <w:spacing w:after="720" w:line="276" w:lineRule="auto"/>
        <w:rPr>
          <w:rFonts w:cs="Arial"/>
          <w:sz w:val="22"/>
          <w:szCs w:val="20"/>
        </w:rPr>
      </w:pPr>
      <w:r w:rsidRPr="00705F98">
        <w:rPr>
          <w:rFonts w:cs="Arial"/>
          <w:sz w:val="22"/>
          <w:szCs w:val="20"/>
        </w:rPr>
        <w:t>Laatste sporters zet veger</w:t>
      </w:r>
      <w:r w:rsidR="00233E5B" w:rsidRPr="00705F98">
        <w:rPr>
          <w:rFonts w:cs="Arial"/>
          <w:sz w:val="22"/>
          <w:szCs w:val="20"/>
        </w:rPr>
        <w:t>, stoffer&amp;</w:t>
      </w:r>
      <w:r w:rsidR="00A23B2A" w:rsidRPr="00705F98">
        <w:rPr>
          <w:rFonts w:cs="Arial"/>
          <w:sz w:val="22"/>
          <w:szCs w:val="20"/>
        </w:rPr>
        <w:t xml:space="preserve">blik en trekker </w:t>
      </w:r>
      <w:r w:rsidRPr="00705F98">
        <w:rPr>
          <w:rFonts w:cs="Arial"/>
          <w:sz w:val="22"/>
          <w:szCs w:val="20"/>
        </w:rPr>
        <w:t xml:space="preserve">buiten de kleedkamer in de </w:t>
      </w:r>
      <w:r w:rsidR="009D5675" w:rsidRPr="00705F98">
        <w:rPr>
          <w:rFonts w:cs="Arial"/>
          <w:sz w:val="22"/>
          <w:szCs w:val="20"/>
        </w:rPr>
        <w:t>Plaza</w:t>
      </w:r>
      <w:r w:rsidRPr="00705F98">
        <w:rPr>
          <w:rFonts w:cs="Arial"/>
          <w:sz w:val="22"/>
          <w:szCs w:val="20"/>
        </w:rPr>
        <w:t>.</w:t>
      </w:r>
    </w:p>
    <w:p w:rsidR="003235E3" w:rsidRPr="00705F98" w:rsidRDefault="003235E3" w:rsidP="00A23B2A">
      <w:pPr>
        <w:pStyle w:val="Lijstalinea"/>
        <w:numPr>
          <w:ilvl w:val="0"/>
          <w:numId w:val="6"/>
        </w:numPr>
        <w:spacing w:after="720" w:line="276" w:lineRule="auto"/>
        <w:rPr>
          <w:rFonts w:cs="Arial"/>
          <w:sz w:val="22"/>
          <w:szCs w:val="20"/>
        </w:rPr>
      </w:pPr>
      <w:r w:rsidRPr="00705F98">
        <w:rPr>
          <w:rFonts w:cs="Arial"/>
          <w:sz w:val="22"/>
          <w:szCs w:val="20"/>
        </w:rPr>
        <w:t>Vegers, stoffer&amp;blik en trekkers terugzetten in de werkkast van de stichting. Als er weekendactiviteiten zijn, mogen ze op vrijdagavond blijven staan (toezichthouder).</w:t>
      </w:r>
    </w:p>
    <w:p w:rsidR="00A23B2A" w:rsidRPr="00705F98" w:rsidRDefault="00A23B2A" w:rsidP="00C86F09">
      <w:pPr>
        <w:pStyle w:val="Lijstalinea"/>
        <w:numPr>
          <w:ilvl w:val="0"/>
          <w:numId w:val="6"/>
        </w:numPr>
        <w:spacing w:line="276" w:lineRule="auto"/>
        <w:rPr>
          <w:rFonts w:cs="Arial"/>
          <w:sz w:val="22"/>
          <w:szCs w:val="20"/>
        </w:rPr>
      </w:pPr>
      <w:r w:rsidRPr="00705F98">
        <w:rPr>
          <w:rFonts w:cs="Arial"/>
          <w:sz w:val="22"/>
          <w:szCs w:val="20"/>
        </w:rPr>
        <w:t xml:space="preserve">In </w:t>
      </w:r>
      <w:r w:rsidR="009D5675" w:rsidRPr="00705F98">
        <w:rPr>
          <w:rFonts w:cs="Arial"/>
          <w:sz w:val="22"/>
          <w:szCs w:val="20"/>
        </w:rPr>
        <w:t>Plaza</w:t>
      </w:r>
      <w:r w:rsidRPr="00705F98">
        <w:rPr>
          <w:rFonts w:cs="Arial"/>
          <w:sz w:val="22"/>
          <w:szCs w:val="20"/>
        </w:rPr>
        <w:t xml:space="preserve"> en op verdieping afvalbakken legen indien meer dan halfvol</w:t>
      </w:r>
      <w:r w:rsidR="003235E3" w:rsidRPr="00705F98">
        <w:rPr>
          <w:rFonts w:cs="Arial"/>
          <w:sz w:val="22"/>
          <w:szCs w:val="20"/>
        </w:rPr>
        <w:t xml:space="preserve"> (toezichthouder).</w:t>
      </w:r>
    </w:p>
    <w:p w:rsidR="00A23B2A" w:rsidRPr="00705F98" w:rsidRDefault="00A23B2A" w:rsidP="00C86F09">
      <w:pPr>
        <w:pStyle w:val="Lijstalinea"/>
        <w:numPr>
          <w:ilvl w:val="0"/>
          <w:numId w:val="6"/>
        </w:numPr>
        <w:spacing w:line="276" w:lineRule="auto"/>
        <w:rPr>
          <w:rFonts w:cs="Arial"/>
          <w:sz w:val="22"/>
          <w:szCs w:val="20"/>
        </w:rPr>
      </w:pPr>
      <w:proofErr w:type="gramStart"/>
      <w:r w:rsidRPr="00705F98">
        <w:rPr>
          <w:rFonts w:cs="Arial"/>
          <w:sz w:val="22"/>
          <w:szCs w:val="20"/>
        </w:rPr>
        <w:t xml:space="preserve">Toiletten in </w:t>
      </w:r>
      <w:r w:rsidR="009D5675" w:rsidRPr="00705F98">
        <w:rPr>
          <w:rFonts w:cs="Arial"/>
          <w:sz w:val="22"/>
          <w:szCs w:val="20"/>
        </w:rPr>
        <w:t>Plaza</w:t>
      </w:r>
      <w:r w:rsidRPr="00705F98">
        <w:rPr>
          <w:rFonts w:cs="Arial"/>
          <w:sz w:val="22"/>
          <w:szCs w:val="20"/>
        </w:rPr>
        <w:t>: doortrekken; als er een toiletborstel aanwezig is, die even gebruiken</w:t>
      </w:r>
      <w:r w:rsidR="003235E3" w:rsidRPr="00705F98">
        <w:rPr>
          <w:rFonts w:cs="Arial"/>
          <w:sz w:val="22"/>
          <w:szCs w:val="20"/>
        </w:rPr>
        <w:t xml:space="preserve"> (toezichthouder).</w:t>
      </w:r>
      <w:proofErr w:type="gramEnd"/>
    </w:p>
    <w:p w:rsidR="00A23B2A" w:rsidRPr="00705F98" w:rsidRDefault="00A23B2A" w:rsidP="00C86F09">
      <w:pPr>
        <w:pStyle w:val="Lijstalinea"/>
        <w:numPr>
          <w:ilvl w:val="0"/>
          <w:numId w:val="6"/>
        </w:numPr>
        <w:spacing w:line="276" w:lineRule="auto"/>
        <w:rPr>
          <w:rFonts w:cs="Arial"/>
          <w:sz w:val="22"/>
          <w:szCs w:val="20"/>
        </w:rPr>
      </w:pPr>
      <w:r w:rsidRPr="00705F98">
        <w:rPr>
          <w:rFonts w:cs="Arial"/>
          <w:sz w:val="22"/>
          <w:szCs w:val="20"/>
        </w:rPr>
        <w:t>Vuilniszakken in vuilcontainer in het fietsenhok achter het gebouw dumpen.</w:t>
      </w:r>
      <w:r w:rsidR="003235E3" w:rsidRPr="00705F98">
        <w:rPr>
          <w:rFonts w:cs="Arial"/>
          <w:sz w:val="22"/>
          <w:szCs w:val="20"/>
        </w:rPr>
        <w:t xml:space="preserve"> (toezichthouder).</w:t>
      </w:r>
    </w:p>
    <w:p w:rsidR="00233E5B" w:rsidRPr="00705F98" w:rsidRDefault="00A23B2A" w:rsidP="00233E5B">
      <w:pPr>
        <w:pStyle w:val="Lijstalinea"/>
        <w:numPr>
          <w:ilvl w:val="0"/>
          <w:numId w:val="6"/>
        </w:numPr>
        <w:spacing w:line="276" w:lineRule="auto"/>
        <w:rPr>
          <w:rFonts w:cs="Arial"/>
          <w:sz w:val="22"/>
          <w:szCs w:val="20"/>
          <w:u w:val="single"/>
        </w:rPr>
      </w:pPr>
      <w:r w:rsidRPr="00705F98">
        <w:rPr>
          <w:rFonts w:cs="Arial"/>
          <w:sz w:val="22"/>
          <w:szCs w:val="20"/>
        </w:rPr>
        <w:t>Alle defecten en vermissingen in logboek noteren.</w:t>
      </w:r>
      <w:r w:rsidR="003235E3" w:rsidRPr="00705F98">
        <w:rPr>
          <w:rFonts w:cs="Arial"/>
          <w:sz w:val="22"/>
          <w:szCs w:val="20"/>
        </w:rPr>
        <w:t xml:space="preserve"> (toezichthouder).</w:t>
      </w:r>
      <w:r w:rsidR="00A10CF5" w:rsidRPr="00705F98">
        <w:rPr>
          <w:rFonts w:cs="Arial"/>
          <w:sz w:val="22"/>
          <w:szCs w:val="20"/>
        </w:rPr>
        <w:t xml:space="preserve"> Kruisjeslijst invullen.</w:t>
      </w:r>
    </w:p>
    <w:p w:rsidR="004E70F9" w:rsidRPr="00705F98" w:rsidRDefault="004E70F9" w:rsidP="004E70F9">
      <w:pPr>
        <w:pStyle w:val="Lijstalinea"/>
        <w:spacing w:line="276" w:lineRule="auto"/>
        <w:rPr>
          <w:rFonts w:cs="Arial"/>
          <w:sz w:val="22"/>
          <w:szCs w:val="20"/>
          <w:u w:val="single"/>
        </w:rPr>
      </w:pPr>
      <w:r w:rsidRPr="00705F98">
        <w:rPr>
          <w:rFonts w:cs="Arial"/>
          <w:sz w:val="22"/>
          <w:szCs w:val="20"/>
          <w:u w:val="single"/>
        </w:rPr>
        <w:t>Extra in het weekend:</w:t>
      </w:r>
    </w:p>
    <w:p w:rsidR="004E70F9" w:rsidRPr="00705F98" w:rsidRDefault="004E70F9" w:rsidP="00233E5B">
      <w:pPr>
        <w:pStyle w:val="Lijstalinea"/>
        <w:numPr>
          <w:ilvl w:val="0"/>
          <w:numId w:val="6"/>
        </w:numPr>
        <w:spacing w:line="276" w:lineRule="auto"/>
        <w:rPr>
          <w:rFonts w:cs="Arial"/>
          <w:sz w:val="22"/>
          <w:szCs w:val="20"/>
        </w:rPr>
      </w:pPr>
      <w:r w:rsidRPr="00705F98">
        <w:rPr>
          <w:rFonts w:cs="Arial"/>
          <w:sz w:val="22"/>
          <w:szCs w:val="20"/>
        </w:rPr>
        <w:t>Tribune vegen</w:t>
      </w:r>
    </w:p>
    <w:p w:rsidR="004E70F9" w:rsidRPr="00705F98" w:rsidRDefault="004E70F9" w:rsidP="00233E5B">
      <w:pPr>
        <w:pStyle w:val="Lijstalinea"/>
        <w:numPr>
          <w:ilvl w:val="0"/>
          <w:numId w:val="6"/>
        </w:numPr>
        <w:spacing w:line="276" w:lineRule="auto"/>
        <w:rPr>
          <w:rFonts w:cs="Arial"/>
          <w:sz w:val="22"/>
          <w:szCs w:val="20"/>
        </w:rPr>
      </w:pPr>
      <w:r w:rsidRPr="00705F98">
        <w:rPr>
          <w:rFonts w:cs="Arial"/>
          <w:sz w:val="22"/>
          <w:szCs w:val="20"/>
        </w:rPr>
        <w:t xml:space="preserve">Toiletten </w:t>
      </w:r>
      <w:r w:rsidR="009D5675" w:rsidRPr="00705F98">
        <w:rPr>
          <w:rFonts w:cs="Arial"/>
          <w:sz w:val="22"/>
          <w:szCs w:val="20"/>
        </w:rPr>
        <w:t>Plaza</w:t>
      </w:r>
      <w:r w:rsidRPr="00705F98">
        <w:rPr>
          <w:rFonts w:cs="Arial"/>
          <w:sz w:val="22"/>
          <w:szCs w:val="20"/>
        </w:rPr>
        <w:t xml:space="preserve"> schoonmaken</w:t>
      </w:r>
    </w:p>
    <w:p w:rsidR="004E70F9" w:rsidRPr="00705F98" w:rsidRDefault="004E70F9" w:rsidP="00233E5B">
      <w:pPr>
        <w:pStyle w:val="Lijstalinea"/>
        <w:numPr>
          <w:ilvl w:val="0"/>
          <w:numId w:val="6"/>
        </w:numPr>
        <w:spacing w:line="276" w:lineRule="auto"/>
        <w:rPr>
          <w:rFonts w:cs="Arial"/>
          <w:sz w:val="22"/>
          <w:szCs w:val="20"/>
        </w:rPr>
      </w:pPr>
      <w:r w:rsidRPr="00705F98">
        <w:rPr>
          <w:rFonts w:cs="Arial"/>
          <w:sz w:val="22"/>
          <w:szCs w:val="20"/>
        </w:rPr>
        <w:t>Toilet Vlinder 1 schoonmaken</w:t>
      </w:r>
    </w:p>
    <w:p w:rsidR="004E70F9" w:rsidRPr="00705F98" w:rsidRDefault="004E70F9" w:rsidP="00233E5B">
      <w:pPr>
        <w:pStyle w:val="Lijstalinea"/>
        <w:numPr>
          <w:ilvl w:val="0"/>
          <w:numId w:val="6"/>
        </w:numPr>
        <w:spacing w:line="276" w:lineRule="auto"/>
        <w:rPr>
          <w:rFonts w:cs="Arial"/>
          <w:sz w:val="22"/>
          <w:szCs w:val="20"/>
        </w:rPr>
      </w:pPr>
      <w:r w:rsidRPr="00705F98">
        <w:rPr>
          <w:rFonts w:cs="Arial"/>
          <w:sz w:val="22"/>
          <w:szCs w:val="20"/>
        </w:rPr>
        <w:t>Verbindingsgang Vlinder 1 stofzuigen.</w:t>
      </w:r>
    </w:p>
    <w:p w:rsidR="000F2A54" w:rsidRPr="00705F98" w:rsidRDefault="000F2A54">
      <w:pPr>
        <w:spacing w:after="200" w:line="276" w:lineRule="auto"/>
        <w:rPr>
          <w:rFonts w:cs="Arial"/>
          <w:sz w:val="22"/>
          <w:szCs w:val="20"/>
        </w:rPr>
      </w:pPr>
    </w:p>
    <w:p w:rsidR="00233E5B" w:rsidRPr="00705F98" w:rsidRDefault="000F2A54">
      <w:pPr>
        <w:spacing w:after="200" w:line="276" w:lineRule="auto"/>
        <w:rPr>
          <w:rFonts w:cs="Arial"/>
          <w:sz w:val="22"/>
          <w:szCs w:val="20"/>
        </w:rPr>
      </w:pPr>
      <w:r w:rsidRPr="00705F98">
        <w:rPr>
          <w:rFonts w:cs="Arial"/>
          <w:sz w:val="22"/>
          <w:szCs w:val="20"/>
        </w:rPr>
        <w:t>Schoonmaakmaterialen staan in de rechter schoonmaakkast in de Plaza. Mocht er iets ontbreken dan mag er in de linker kast gekeken worden, maar dan moet alles weer goed worden teruggezet, want deze kast is alleen voor het schoonmaakbedrijf bedoeld.</w:t>
      </w:r>
    </w:p>
    <w:p w:rsidR="000F2A54" w:rsidRPr="00705F98" w:rsidRDefault="000F2A54">
      <w:pPr>
        <w:spacing w:after="200" w:line="276" w:lineRule="auto"/>
        <w:rPr>
          <w:rFonts w:cs="Arial"/>
          <w:sz w:val="22"/>
          <w:szCs w:val="20"/>
        </w:rPr>
      </w:pPr>
      <w:r w:rsidRPr="00705F98">
        <w:rPr>
          <w:rFonts w:cs="Arial"/>
          <w:sz w:val="22"/>
          <w:szCs w:val="20"/>
        </w:rPr>
        <w:t>In elke hal is een werkkast waarin een brede veger staat voor de sportvloeren</w:t>
      </w:r>
      <w:r w:rsidR="004E70F9" w:rsidRPr="00705F98">
        <w:rPr>
          <w:rFonts w:cs="Arial"/>
          <w:sz w:val="22"/>
          <w:szCs w:val="20"/>
        </w:rPr>
        <w:t>. Er staat ook een stofzuiger waarmee de veger kan worden schoongemaakt.</w:t>
      </w:r>
    </w:p>
    <w:p w:rsidR="00705F98" w:rsidRDefault="00705F98">
      <w:pPr>
        <w:spacing w:after="200" w:line="276" w:lineRule="auto"/>
        <w:rPr>
          <w:rFonts w:cs="Arial"/>
          <w:b/>
          <w:sz w:val="24"/>
          <w:u w:val="single"/>
        </w:rPr>
      </w:pPr>
      <w:r>
        <w:rPr>
          <w:rFonts w:cs="Arial"/>
          <w:b/>
          <w:sz w:val="24"/>
          <w:u w:val="single"/>
        </w:rPr>
        <w:br w:type="page"/>
      </w:r>
    </w:p>
    <w:p w:rsidR="001B2AB5" w:rsidRPr="00705F98" w:rsidRDefault="00420005" w:rsidP="001B2AB5">
      <w:pPr>
        <w:rPr>
          <w:rFonts w:cs="Arial"/>
          <w:b/>
          <w:sz w:val="24"/>
        </w:rPr>
      </w:pPr>
      <w:proofErr w:type="gramStart"/>
      <w:r w:rsidRPr="00705F98">
        <w:rPr>
          <w:rFonts w:cs="Arial"/>
          <w:b/>
          <w:sz w:val="24"/>
          <w:u w:val="single"/>
        </w:rPr>
        <w:lastRenderedPageBreak/>
        <w:t>s</w:t>
      </w:r>
      <w:r w:rsidR="00705F98">
        <w:rPr>
          <w:rFonts w:cs="Arial"/>
          <w:b/>
          <w:sz w:val="24"/>
          <w:u w:val="single"/>
        </w:rPr>
        <w:t>luiten</w:t>
      </w:r>
      <w:proofErr w:type="gramEnd"/>
    </w:p>
    <w:p w:rsidR="003276A1" w:rsidRPr="00705F98" w:rsidRDefault="003276A1" w:rsidP="001B2AB5">
      <w:pPr>
        <w:rPr>
          <w:rFonts w:cs="Arial"/>
          <w:b/>
          <w:sz w:val="24"/>
        </w:rPr>
      </w:pPr>
    </w:p>
    <w:p w:rsidR="001B2AB5" w:rsidRPr="00705F98" w:rsidRDefault="00420005" w:rsidP="00962B99">
      <w:pPr>
        <w:pStyle w:val="Lijstalinea"/>
        <w:numPr>
          <w:ilvl w:val="0"/>
          <w:numId w:val="2"/>
        </w:numPr>
        <w:spacing w:after="720" w:line="276" w:lineRule="auto"/>
        <w:ind w:left="680"/>
        <w:rPr>
          <w:rFonts w:cs="Arial"/>
          <w:sz w:val="22"/>
          <w:szCs w:val="20"/>
        </w:rPr>
      </w:pPr>
      <w:r w:rsidRPr="00705F98">
        <w:rPr>
          <w:rFonts w:cs="Arial"/>
          <w:sz w:val="22"/>
          <w:szCs w:val="20"/>
        </w:rPr>
        <w:t>Automatische bediening voordeur op nachtstand zetten</w:t>
      </w:r>
      <w:r w:rsidR="00FF6BFA" w:rsidRPr="00705F98">
        <w:rPr>
          <w:rFonts w:cs="Arial"/>
          <w:sz w:val="22"/>
          <w:szCs w:val="20"/>
        </w:rPr>
        <w:t>.</w:t>
      </w:r>
    </w:p>
    <w:p w:rsidR="001B2AB5" w:rsidRPr="00705F98" w:rsidRDefault="00962B99" w:rsidP="00E44383">
      <w:pPr>
        <w:pStyle w:val="Lijstalinea"/>
        <w:numPr>
          <w:ilvl w:val="0"/>
          <w:numId w:val="2"/>
        </w:numPr>
        <w:spacing w:after="720" w:line="276" w:lineRule="auto"/>
        <w:ind w:left="680"/>
        <w:rPr>
          <w:rFonts w:cs="Arial"/>
          <w:sz w:val="22"/>
          <w:szCs w:val="20"/>
        </w:rPr>
      </w:pPr>
      <w:r w:rsidRPr="00705F98">
        <w:rPr>
          <w:rFonts w:cs="Arial"/>
          <w:sz w:val="22"/>
          <w:szCs w:val="20"/>
        </w:rPr>
        <w:t>Controleren of alle</w:t>
      </w:r>
      <w:r w:rsidR="00607586" w:rsidRPr="00705F98">
        <w:rPr>
          <w:rFonts w:cs="Arial"/>
          <w:sz w:val="22"/>
          <w:szCs w:val="20"/>
        </w:rPr>
        <w:t xml:space="preserve"> gebruikers uit het gebouw zijn: p</w:t>
      </w:r>
      <w:r w:rsidR="001B2AB5" w:rsidRPr="00705F98">
        <w:rPr>
          <w:rFonts w:cs="Arial"/>
          <w:sz w:val="22"/>
          <w:szCs w:val="20"/>
        </w:rPr>
        <w:t>er kleedk</w:t>
      </w:r>
      <w:r w:rsidR="00607586" w:rsidRPr="00705F98">
        <w:rPr>
          <w:rFonts w:cs="Arial"/>
          <w:sz w:val="22"/>
          <w:szCs w:val="20"/>
        </w:rPr>
        <w:t>amer, scheidsrechterkamer en wc</w:t>
      </w:r>
      <w:r w:rsidR="001B2AB5" w:rsidRPr="00705F98">
        <w:rPr>
          <w:rFonts w:cs="Arial"/>
          <w:sz w:val="22"/>
          <w:szCs w:val="20"/>
        </w:rPr>
        <w:t xml:space="preserve"> controleren of alle gebruikers het gebouw</w:t>
      </w:r>
      <w:r w:rsidR="00607586" w:rsidRPr="00705F98">
        <w:rPr>
          <w:rFonts w:cs="Arial"/>
          <w:sz w:val="22"/>
          <w:szCs w:val="20"/>
        </w:rPr>
        <w:t xml:space="preserve"> </w:t>
      </w:r>
      <w:r w:rsidR="00FF6BFA" w:rsidRPr="00705F98">
        <w:rPr>
          <w:rFonts w:cs="Arial"/>
          <w:sz w:val="22"/>
          <w:szCs w:val="20"/>
        </w:rPr>
        <w:t>hebben</w:t>
      </w:r>
      <w:r w:rsidRPr="00705F98">
        <w:rPr>
          <w:rFonts w:cs="Arial"/>
          <w:sz w:val="22"/>
          <w:szCs w:val="20"/>
        </w:rPr>
        <w:t xml:space="preserve"> </w:t>
      </w:r>
      <w:r w:rsidR="00FF6BFA" w:rsidRPr="00705F98">
        <w:rPr>
          <w:rFonts w:cs="Arial"/>
          <w:sz w:val="22"/>
          <w:szCs w:val="20"/>
        </w:rPr>
        <w:t>verlaten</w:t>
      </w:r>
      <w:r w:rsidR="001B2AB5" w:rsidRPr="00705F98">
        <w:rPr>
          <w:rFonts w:cs="Arial"/>
          <w:sz w:val="22"/>
          <w:szCs w:val="20"/>
        </w:rPr>
        <w:t>.</w:t>
      </w:r>
    </w:p>
    <w:p w:rsidR="001B2AB5" w:rsidRPr="00705F98" w:rsidRDefault="001B2AB5" w:rsidP="00CE5C71">
      <w:pPr>
        <w:pStyle w:val="Lijstalinea"/>
        <w:numPr>
          <w:ilvl w:val="0"/>
          <w:numId w:val="2"/>
        </w:numPr>
        <w:spacing w:after="720" w:line="276" w:lineRule="auto"/>
        <w:ind w:left="680"/>
        <w:rPr>
          <w:rFonts w:cs="Arial"/>
          <w:sz w:val="22"/>
          <w:szCs w:val="20"/>
        </w:rPr>
      </w:pPr>
      <w:r w:rsidRPr="00705F98">
        <w:rPr>
          <w:rFonts w:cs="Arial"/>
          <w:sz w:val="22"/>
          <w:szCs w:val="20"/>
        </w:rPr>
        <w:t>Bergingen en hallen controleren op gebruikers.</w:t>
      </w:r>
    </w:p>
    <w:p w:rsidR="00607586" w:rsidRPr="00705F98" w:rsidRDefault="001B2AB5" w:rsidP="00CE5C71">
      <w:pPr>
        <w:pStyle w:val="Lijstalinea"/>
        <w:numPr>
          <w:ilvl w:val="0"/>
          <w:numId w:val="2"/>
        </w:numPr>
        <w:spacing w:after="720" w:line="276" w:lineRule="auto"/>
        <w:ind w:left="680"/>
        <w:rPr>
          <w:rFonts w:cs="Arial"/>
          <w:sz w:val="22"/>
          <w:szCs w:val="20"/>
        </w:rPr>
      </w:pPr>
      <w:r w:rsidRPr="00705F98">
        <w:rPr>
          <w:rFonts w:cs="Arial"/>
          <w:sz w:val="22"/>
          <w:szCs w:val="20"/>
        </w:rPr>
        <w:t>Berging</w:t>
      </w:r>
      <w:r w:rsidR="00420005" w:rsidRPr="00705F98">
        <w:rPr>
          <w:rFonts w:cs="Arial"/>
          <w:sz w:val="22"/>
          <w:szCs w:val="20"/>
        </w:rPr>
        <w:t>en</w:t>
      </w:r>
      <w:r w:rsidRPr="00705F98">
        <w:rPr>
          <w:rFonts w:cs="Arial"/>
          <w:sz w:val="22"/>
          <w:szCs w:val="20"/>
        </w:rPr>
        <w:t xml:space="preserve"> controleren of </w:t>
      </w:r>
      <w:r w:rsidR="00FF6BFA" w:rsidRPr="00705F98">
        <w:rPr>
          <w:rFonts w:cs="Arial"/>
          <w:sz w:val="22"/>
          <w:szCs w:val="20"/>
        </w:rPr>
        <w:t xml:space="preserve">de </w:t>
      </w:r>
      <w:r w:rsidRPr="00705F98">
        <w:rPr>
          <w:rFonts w:cs="Arial"/>
          <w:sz w:val="22"/>
          <w:szCs w:val="20"/>
        </w:rPr>
        <w:t>inventaris aanwezig</w:t>
      </w:r>
      <w:r w:rsidR="00AC7627" w:rsidRPr="00705F98">
        <w:rPr>
          <w:rFonts w:cs="Arial"/>
          <w:sz w:val="22"/>
          <w:szCs w:val="20"/>
        </w:rPr>
        <w:t xml:space="preserve"> is en op de goede plaats staat</w:t>
      </w:r>
      <w:r w:rsidR="00607586" w:rsidRPr="00705F98">
        <w:rPr>
          <w:rFonts w:cs="Arial"/>
          <w:sz w:val="22"/>
          <w:szCs w:val="20"/>
        </w:rPr>
        <w:t>: netten, palen stoelen en telborden</w:t>
      </w:r>
      <w:proofErr w:type="gramStart"/>
      <w:r w:rsidR="00607586" w:rsidRPr="00705F98">
        <w:rPr>
          <w:rFonts w:cs="Arial"/>
          <w:sz w:val="22"/>
          <w:szCs w:val="20"/>
        </w:rPr>
        <w:t>!!</w:t>
      </w:r>
      <w:proofErr w:type="gramEnd"/>
    </w:p>
    <w:p w:rsidR="001B2AB5" w:rsidRPr="00705F98" w:rsidRDefault="001B2AB5" w:rsidP="00CE5C71">
      <w:pPr>
        <w:pStyle w:val="Lijstalinea"/>
        <w:numPr>
          <w:ilvl w:val="0"/>
          <w:numId w:val="2"/>
        </w:numPr>
        <w:spacing w:after="720" w:line="276" w:lineRule="auto"/>
        <w:ind w:left="680"/>
        <w:rPr>
          <w:rFonts w:cs="Arial"/>
          <w:sz w:val="22"/>
          <w:szCs w:val="20"/>
        </w:rPr>
      </w:pPr>
      <w:r w:rsidRPr="00705F98">
        <w:rPr>
          <w:rFonts w:cs="Arial"/>
          <w:sz w:val="22"/>
          <w:szCs w:val="20"/>
        </w:rPr>
        <w:t>Alle nooduitgangen controleren of deze afgesloten zijn</w:t>
      </w:r>
      <w:r w:rsidR="00FF6BFA" w:rsidRPr="00705F98">
        <w:rPr>
          <w:rFonts w:cs="Arial"/>
          <w:sz w:val="22"/>
          <w:szCs w:val="20"/>
        </w:rPr>
        <w:t>, anders afsluiten</w:t>
      </w:r>
      <w:r w:rsidRPr="00705F98">
        <w:rPr>
          <w:rFonts w:cs="Arial"/>
          <w:sz w:val="22"/>
          <w:szCs w:val="20"/>
        </w:rPr>
        <w:t>.</w:t>
      </w:r>
    </w:p>
    <w:p w:rsidR="001B2AB5" w:rsidRPr="00705F98" w:rsidRDefault="001B2AB5" w:rsidP="00CE5C71">
      <w:pPr>
        <w:pStyle w:val="Lijstalinea"/>
        <w:numPr>
          <w:ilvl w:val="0"/>
          <w:numId w:val="2"/>
        </w:numPr>
        <w:spacing w:after="720" w:line="276" w:lineRule="auto"/>
        <w:ind w:left="680"/>
        <w:rPr>
          <w:rFonts w:cs="Arial"/>
          <w:sz w:val="22"/>
          <w:szCs w:val="20"/>
        </w:rPr>
      </w:pPr>
      <w:r w:rsidRPr="00705F98">
        <w:rPr>
          <w:rFonts w:cs="Arial"/>
          <w:sz w:val="22"/>
          <w:szCs w:val="20"/>
        </w:rPr>
        <w:t>Op alle verlichting zit een aanwezigheidsmelder, uitschakelen is niet nodig.</w:t>
      </w:r>
    </w:p>
    <w:p w:rsidR="00FF6BFA" w:rsidRPr="00705F98" w:rsidRDefault="004E70F9" w:rsidP="00CE5C71">
      <w:pPr>
        <w:pStyle w:val="Lijstalinea"/>
        <w:spacing w:after="720" w:line="276" w:lineRule="auto"/>
        <w:ind w:left="680"/>
        <w:rPr>
          <w:rFonts w:cs="Arial"/>
          <w:sz w:val="22"/>
          <w:szCs w:val="20"/>
        </w:rPr>
      </w:pPr>
      <w:r w:rsidRPr="00705F98">
        <w:rPr>
          <w:rFonts w:cs="Arial"/>
          <w:sz w:val="22"/>
          <w:szCs w:val="20"/>
        </w:rPr>
        <w:t>In</w:t>
      </w:r>
      <w:r w:rsidR="00FF6BFA" w:rsidRPr="00705F98">
        <w:rPr>
          <w:rFonts w:cs="Arial"/>
          <w:sz w:val="22"/>
          <w:szCs w:val="20"/>
        </w:rPr>
        <w:t xml:space="preserve"> de schoonmaakkasten, de </w:t>
      </w:r>
      <w:r w:rsidRPr="00705F98">
        <w:rPr>
          <w:rFonts w:cs="Arial"/>
          <w:sz w:val="22"/>
          <w:szCs w:val="20"/>
        </w:rPr>
        <w:t>toezichtkamer en de EHBO-</w:t>
      </w:r>
      <w:r w:rsidR="00FF6BFA" w:rsidRPr="00705F98">
        <w:rPr>
          <w:rFonts w:cs="Arial"/>
          <w:sz w:val="22"/>
          <w:szCs w:val="20"/>
        </w:rPr>
        <w:t>ruimte zit geen automatische verlichtingsschakelaar. Dus de verlichting met de hand uitschakelen.</w:t>
      </w:r>
    </w:p>
    <w:p w:rsidR="00FD7FF2" w:rsidRPr="00705F98" w:rsidRDefault="00FD7FF2" w:rsidP="00CE5C71">
      <w:pPr>
        <w:pStyle w:val="Lijstalinea"/>
        <w:numPr>
          <w:ilvl w:val="0"/>
          <w:numId w:val="2"/>
        </w:numPr>
        <w:spacing w:after="720" w:line="276" w:lineRule="auto"/>
        <w:ind w:left="680"/>
        <w:rPr>
          <w:rFonts w:cs="Arial"/>
          <w:sz w:val="22"/>
          <w:szCs w:val="20"/>
        </w:rPr>
      </w:pPr>
      <w:r w:rsidRPr="00705F98">
        <w:rPr>
          <w:rFonts w:cs="Arial"/>
          <w:sz w:val="22"/>
          <w:szCs w:val="20"/>
        </w:rPr>
        <w:t xml:space="preserve">Afsluiten van de deuren op de 1e verdieping van de </w:t>
      </w:r>
      <w:r w:rsidR="009D5675" w:rsidRPr="00705F98">
        <w:rPr>
          <w:rFonts w:cs="Arial"/>
          <w:sz w:val="22"/>
          <w:szCs w:val="20"/>
        </w:rPr>
        <w:t>Plaza</w:t>
      </w:r>
      <w:r w:rsidR="00607586" w:rsidRPr="00705F98">
        <w:rPr>
          <w:rFonts w:cs="Arial"/>
          <w:sz w:val="22"/>
          <w:szCs w:val="20"/>
        </w:rPr>
        <w:t xml:space="preserve"> </w:t>
      </w:r>
      <w:r w:rsidRPr="00705F98">
        <w:rPr>
          <w:rFonts w:cs="Arial"/>
          <w:sz w:val="22"/>
          <w:szCs w:val="20"/>
        </w:rPr>
        <w:t>naar de tribunes van de sporthallen.</w:t>
      </w:r>
    </w:p>
    <w:p w:rsidR="00FD7FF2" w:rsidRPr="00705F98" w:rsidRDefault="00FF6BFA" w:rsidP="00CE5C71">
      <w:pPr>
        <w:pStyle w:val="Lijstalinea"/>
        <w:numPr>
          <w:ilvl w:val="0"/>
          <w:numId w:val="2"/>
        </w:numPr>
        <w:spacing w:after="720" w:line="276" w:lineRule="auto"/>
        <w:ind w:left="680"/>
        <w:rPr>
          <w:rFonts w:cs="Arial"/>
          <w:sz w:val="22"/>
          <w:szCs w:val="20"/>
        </w:rPr>
      </w:pPr>
      <w:r w:rsidRPr="00705F98">
        <w:rPr>
          <w:rFonts w:cs="Arial"/>
          <w:sz w:val="22"/>
          <w:szCs w:val="20"/>
        </w:rPr>
        <w:t>Controleren of</w:t>
      </w:r>
      <w:r w:rsidR="00FD7FF2" w:rsidRPr="00705F98">
        <w:rPr>
          <w:rFonts w:cs="Arial"/>
          <w:sz w:val="22"/>
          <w:szCs w:val="20"/>
        </w:rPr>
        <w:t xml:space="preserve"> de andere deuren op de 1e verdieping van de </w:t>
      </w:r>
      <w:r w:rsidR="009D5675" w:rsidRPr="00705F98">
        <w:rPr>
          <w:rFonts w:cs="Arial"/>
          <w:sz w:val="22"/>
          <w:szCs w:val="20"/>
        </w:rPr>
        <w:t>Plaza</w:t>
      </w:r>
      <w:r w:rsidR="00607586" w:rsidRPr="00705F98">
        <w:rPr>
          <w:rFonts w:cs="Arial"/>
          <w:sz w:val="22"/>
          <w:szCs w:val="20"/>
        </w:rPr>
        <w:t xml:space="preserve"> </w:t>
      </w:r>
      <w:r w:rsidR="00FD7FF2" w:rsidRPr="00705F98">
        <w:rPr>
          <w:rFonts w:cs="Arial"/>
          <w:sz w:val="22"/>
          <w:szCs w:val="20"/>
        </w:rPr>
        <w:t xml:space="preserve">zijn afgesloten. </w:t>
      </w:r>
    </w:p>
    <w:p w:rsidR="00607586" w:rsidRPr="00705F98" w:rsidRDefault="00607586" w:rsidP="00607586">
      <w:pPr>
        <w:pStyle w:val="Lijstalinea"/>
        <w:numPr>
          <w:ilvl w:val="0"/>
          <w:numId w:val="2"/>
        </w:numPr>
        <w:spacing w:after="720" w:line="276" w:lineRule="auto"/>
        <w:ind w:left="680"/>
        <w:rPr>
          <w:rFonts w:cs="Arial"/>
          <w:sz w:val="22"/>
          <w:szCs w:val="20"/>
        </w:rPr>
      </w:pPr>
      <w:r w:rsidRPr="00705F98">
        <w:rPr>
          <w:rFonts w:cs="Arial"/>
          <w:sz w:val="22"/>
          <w:szCs w:val="20"/>
        </w:rPr>
        <w:t xml:space="preserve">Controleren of alle deuren tussen de </w:t>
      </w:r>
      <w:r w:rsidR="009D5675" w:rsidRPr="00705F98">
        <w:rPr>
          <w:rFonts w:cs="Arial"/>
          <w:sz w:val="22"/>
          <w:szCs w:val="20"/>
        </w:rPr>
        <w:t>Plaza</w:t>
      </w:r>
      <w:r w:rsidRPr="00705F98">
        <w:rPr>
          <w:rFonts w:cs="Arial"/>
          <w:sz w:val="22"/>
          <w:szCs w:val="20"/>
        </w:rPr>
        <w:t xml:space="preserve"> en kleedkamers van beide sporthallen op slot zitten; de binnendeuren van kleedkamer naar hal toe niet op slot doen. </w:t>
      </w:r>
    </w:p>
    <w:p w:rsidR="00FD7FF2" w:rsidRPr="00705F98" w:rsidRDefault="00607586" w:rsidP="00CE5C71">
      <w:pPr>
        <w:pStyle w:val="Lijstalinea"/>
        <w:numPr>
          <w:ilvl w:val="0"/>
          <w:numId w:val="2"/>
        </w:numPr>
        <w:spacing w:after="720" w:line="276" w:lineRule="auto"/>
        <w:ind w:left="680"/>
        <w:rPr>
          <w:rFonts w:cs="Arial"/>
          <w:sz w:val="22"/>
          <w:szCs w:val="20"/>
        </w:rPr>
      </w:pPr>
      <w:r w:rsidRPr="00705F98">
        <w:rPr>
          <w:rFonts w:cs="Arial"/>
          <w:sz w:val="22"/>
          <w:szCs w:val="20"/>
        </w:rPr>
        <w:t>Scheidsrechter</w:t>
      </w:r>
      <w:r w:rsidR="00E44383" w:rsidRPr="00705F98">
        <w:rPr>
          <w:rFonts w:cs="Arial"/>
          <w:sz w:val="22"/>
          <w:szCs w:val="20"/>
        </w:rPr>
        <w:t>kamers en wc’s afsluiten, vergeet niet de beide schoonmaakkasten!</w:t>
      </w:r>
    </w:p>
    <w:p w:rsidR="00420005" w:rsidRPr="00705F98" w:rsidRDefault="000765FB" w:rsidP="00CE5C71">
      <w:pPr>
        <w:pStyle w:val="Lijstalinea"/>
        <w:numPr>
          <w:ilvl w:val="0"/>
          <w:numId w:val="2"/>
        </w:numPr>
        <w:spacing w:after="720" w:line="276" w:lineRule="auto"/>
        <w:ind w:left="680"/>
        <w:rPr>
          <w:rFonts w:cs="Arial"/>
          <w:sz w:val="22"/>
          <w:szCs w:val="20"/>
        </w:rPr>
      </w:pPr>
      <w:r w:rsidRPr="00705F98">
        <w:rPr>
          <w:rFonts w:cs="Arial"/>
          <w:sz w:val="22"/>
          <w:szCs w:val="20"/>
        </w:rPr>
        <w:t>Wc</w:t>
      </w:r>
      <w:r w:rsidR="00607586" w:rsidRPr="00705F98">
        <w:rPr>
          <w:rFonts w:cs="Arial"/>
          <w:sz w:val="22"/>
          <w:szCs w:val="20"/>
        </w:rPr>
        <w:t>-</w:t>
      </w:r>
      <w:r w:rsidR="00420005" w:rsidRPr="00705F98">
        <w:rPr>
          <w:rFonts w:cs="Arial"/>
          <w:sz w:val="22"/>
          <w:szCs w:val="20"/>
        </w:rPr>
        <w:t xml:space="preserve">ruimten in de hal controleren op gebruik en afsluiten. </w:t>
      </w:r>
    </w:p>
    <w:p w:rsidR="00F77FBA" w:rsidRPr="00705F98" w:rsidRDefault="00F77FBA" w:rsidP="00CE5C71">
      <w:pPr>
        <w:pStyle w:val="Lijstalinea"/>
        <w:numPr>
          <w:ilvl w:val="0"/>
          <w:numId w:val="2"/>
        </w:numPr>
        <w:spacing w:line="276" w:lineRule="auto"/>
        <w:ind w:left="680"/>
        <w:rPr>
          <w:rFonts w:cs="Arial"/>
          <w:sz w:val="22"/>
          <w:szCs w:val="20"/>
        </w:rPr>
      </w:pPr>
      <w:r w:rsidRPr="00705F98">
        <w:rPr>
          <w:rFonts w:cs="Arial"/>
          <w:sz w:val="22"/>
          <w:szCs w:val="20"/>
        </w:rPr>
        <w:t xml:space="preserve">Lichten van de hal in de </w:t>
      </w:r>
      <w:r w:rsidR="004E70F9" w:rsidRPr="00705F98">
        <w:rPr>
          <w:rFonts w:cs="Arial"/>
          <w:sz w:val="22"/>
          <w:szCs w:val="20"/>
        </w:rPr>
        <w:t>toezicht</w:t>
      </w:r>
      <w:r w:rsidRPr="00705F98">
        <w:rPr>
          <w:rFonts w:cs="Arial"/>
          <w:sz w:val="22"/>
          <w:szCs w:val="20"/>
        </w:rPr>
        <w:t xml:space="preserve">kamer uitzetten. </w:t>
      </w:r>
    </w:p>
    <w:p w:rsidR="00FF6BFA" w:rsidRPr="00705F98" w:rsidRDefault="004E70F9" w:rsidP="00CE5C71">
      <w:pPr>
        <w:pStyle w:val="Lijstalinea"/>
        <w:numPr>
          <w:ilvl w:val="0"/>
          <w:numId w:val="2"/>
        </w:numPr>
        <w:spacing w:after="720" w:line="276" w:lineRule="auto"/>
        <w:ind w:left="680"/>
        <w:rPr>
          <w:rFonts w:cs="Arial"/>
          <w:sz w:val="22"/>
          <w:szCs w:val="20"/>
        </w:rPr>
      </w:pPr>
      <w:r w:rsidRPr="00705F98">
        <w:rPr>
          <w:rFonts w:cs="Arial"/>
          <w:sz w:val="22"/>
          <w:szCs w:val="20"/>
        </w:rPr>
        <w:t>Toezicht</w:t>
      </w:r>
      <w:r w:rsidR="000765FB" w:rsidRPr="00705F98">
        <w:rPr>
          <w:rFonts w:cs="Arial"/>
          <w:sz w:val="22"/>
          <w:szCs w:val="20"/>
        </w:rPr>
        <w:t>kamer en EHBO-</w:t>
      </w:r>
      <w:r w:rsidR="00FF6BFA" w:rsidRPr="00705F98">
        <w:rPr>
          <w:rFonts w:cs="Arial"/>
          <w:sz w:val="22"/>
          <w:szCs w:val="20"/>
        </w:rPr>
        <w:t xml:space="preserve">kamer en gangdeur afsluiten, lichten in EHBO kamer, </w:t>
      </w:r>
      <w:r w:rsidRPr="00705F98">
        <w:rPr>
          <w:rFonts w:cs="Arial"/>
          <w:sz w:val="22"/>
          <w:szCs w:val="20"/>
        </w:rPr>
        <w:t>toezicht</w:t>
      </w:r>
      <w:r w:rsidR="00FF6BFA" w:rsidRPr="00705F98">
        <w:rPr>
          <w:rFonts w:cs="Arial"/>
          <w:sz w:val="22"/>
          <w:szCs w:val="20"/>
        </w:rPr>
        <w:t>kamer en schoonmaakkasten niet vergeten.</w:t>
      </w:r>
      <w:r w:rsidRPr="00705F98">
        <w:rPr>
          <w:rFonts w:cs="Arial"/>
          <w:sz w:val="22"/>
          <w:szCs w:val="20"/>
        </w:rPr>
        <w:t xml:space="preserve"> Computer in toezichtkamer uitdoen.</w:t>
      </w:r>
    </w:p>
    <w:p w:rsidR="009A6BC4" w:rsidRPr="00705F98" w:rsidRDefault="000765FB" w:rsidP="000765FB">
      <w:pPr>
        <w:pStyle w:val="Lijstalinea"/>
        <w:numPr>
          <w:ilvl w:val="0"/>
          <w:numId w:val="2"/>
        </w:numPr>
        <w:spacing w:after="720" w:line="276" w:lineRule="auto"/>
        <w:ind w:left="680"/>
        <w:rPr>
          <w:rFonts w:cs="Arial"/>
          <w:sz w:val="22"/>
          <w:szCs w:val="20"/>
        </w:rPr>
      </w:pPr>
      <w:r w:rsidRPr="00705F98">
        <w:rPr>
          <w:rFonts w:cs="Arial"/>
          <w:sz w:val="22"/>
          <w:szCs w:val="20"/>
        </w:rPr>
        <w:t xml:space="preserve">Als er nog mensen in het clubhuis zijn: deze een druppel geven en melden </w:t>
      </w:r>
      <w:r w:rsidR="009A6BC4" w:rsidRPr="00705F98">
        <w:rPr>
          <w:rFonts w:cs="Arial"/>
          <w:sz w:val="22"/>
          <w:szCs w:val="20"/>
        </w:rPr>
        <w:t>dat de deur op slot gaat en dat</w:t>
      </w:r>
      <w:r w:rsidRPr="00705F98">
        <w:rPr>
          <w:rFonts w:cs="Arial"/>
          <w:sz w:val="22"/>
          <w:szCs w:val="20"/>
        </w:rPr>
        <w:t xml:space="preserve"> de laatste die het gebouw verlaat het </w:t>
      </w:r>
      <w:r w:rsidR="00571DC2" w:rsidRPr="00705F98">
        <w:rPr>
          <w:rFonts w:cs="Arial"/>
          <w:sz w:val="22"/>
          <w:szCs w:val="20"/>
        </w:rPr>
        <w:t>alarm</w:t>
      </w:r>
      <w:r w:rsidRPr="00705F98">
        <w:rPr>
          <w:rFonts w:cs="Arial"/>
          <w:sz w:val="22"/>
          <w:szCs w:val="20"/>
        </w:rPr>
        <w:t xml:space="preserve"> inschakelt en dan het gebouw verlaat via de kelder of de achterdeur.</w:t>
      </w:r>
    </w:p>
    <w:p w:rsidR="00420005" w:rsidRPr="00705F98" w:rsidRDefault="00FD7FF2" w:rsidP="00CE5C71">
      <w:pPr>
        <w:pStyle w:val="Lijstalinea"/>
        <w:numPr>
          <w:ilvl w:val="0"/>
          <w:numId w:val="2"/>
        </w:numPr>
        <w:spacing w:after="720" w:line="276" w:lineRule="auto"/>
        <w:ind w:left="680"/>
        <w:rPr>
          <w:rFonts w:cs="Arial"/>
          <w:sz w:val="22"/>
          <w:szCs w:val="20"/>
        </w:rPr>
      </w:pPr>
      <w:r w:rsidRPr="00705F98">
        <w:rPr>
          <w:rFonts w:cs="Arial"/>
          <w:sz w:val="22"/>
          <w:szCs w:val="20"/>
        </w:rPr>
        <w:t>Indien de huurders</w:t>
      </w:r>
      <w:r w:rsidR="00420005" w:rsidRPr="00705F98">
        <w:rPr>
          <w:rFonts w:cs="Arial"/>
          <w:sz w:val="22"/>
          <w:szCs w:val="20"/>
        </w:rPr>
        <w:t xml:space="preserve"> van de kelderruimte nog aanwezig zijn</w:t>
      </w:r>
      <w:r w:rsidR="00FF6BFA" w:rsidRPr="00705F98">
        <w:rPr>
          <w:rFonts w:cs="Arial"/>
          <w:sz w:val="22"/>
          <w:szCs w:val="20"/>
        </w:rPr>
        <w:t>, dan</w:t>
      </w:r>
      <w:r w:rsidR="00420005" w:rsidRPr="00705F98">
        <w:rPr>
          <w:rFonts w:cs="Arial"/>
          <w:sz w:val="22"/>
          <w:szCs w:val="20"/>
        </w:rPr>
        <w:t xml:space="preserve"> afspraken maken met de gebruikers over het afsluiten</w:t>
      </w:r>
      <w:r w:rsidRPr="00705F98">
        <w:rPr>
          <w:rFonts w:cs="Arial"/>
          <w:sz w:val="22"/>
          <w:szCs w:val="20"/>
        </w:rPr>
        <w:t>. I</w:t>
      </w:r>
      <w:r w:rsidR="00420005" w:rsidRPr="00705F98">
        <w:rPr>
          <w:rFonts w:cs="Arial"/>
          <w:sz w:val="22"/>
          <w:szCs w:val="20"/>
        </w:rPr>
        <w:t xml:space="preserve">ndien de huurders van de kelderruimte afsluiten, </w:t>
      </w:r>
      <w:r w:rsidR="00571DC2" w:rsidRPr="00705F98">
        <w:rPr>
          <w:rFonts w:cs="Arial"/>
          <w:sz w:val="22"/>
          <w:szCs w:val="20"/>
        </w:rPr>
        <w:t xml:space="preserve">dan </w:t>
      </w:r>
      <w:r w:rsidR="00420005" w:rsidRPr="00705F98">
        <w:rPr>
          <w:rFonts w:cs="Arial"/>
          <w:sz w:val="22"/>
          <w:szCs w:val="20"/>
        </w:rPr>
        <w:t>zorgen deze voor uitvoering v</w:t>
      </w:r>
      <w:r w:rsidRPr="00705F98">
        <w:rPr>
          <w:rFonts w:cs="Arial"/>
          <w:sz w:val="22"/>
          <w:szCs w:val="20"/>
        </w:rPr>
        <w:t>an opdracht 17, 18 en 19</w:t>
      </w:r>
      <w:r w:rsidR="00420005" w:rsidRPr="00705F98">
        <w:rPr>
          <w:rFonts w:cs="Arial"/>
          <w:sz w:val="22"/>
          <w:szCs w:val="20"/>
        </w:rPr>
        <w:t>.</w:t>
      </w:r>
      <w:r w:rsidRPr="00705F98">
        <w:rPr>
          <w:rFonts w:cs="Arial"/>
          <w:sz w:val="22"/>
          <w:szCs w:val="20"/>
        </w:rPr>
        <w:t xml:space="preserve"> Controleer of ze beschikken over de juiste sleutels en een exemplaar van het afsluitschema.</w:t>
      </w:r>
    </w:p>
    <w:p w:rsidR="00FD7FF2" w:rsidRPr="00705F98" w:rsidRDefault="00FD7FF2" w:rsidP="00CE5C71">
      <w:pPr>
        <w:pStyle w:val="Lijstalinea"/>
        <w:numPr>
          <w:ilvl w:val="0"/>
          <w:numId w:val="2"/>
        </w:numPr>
        <w:spacing w:after="720" w:line="276" w:lineRule="auto"/>
        <w:ind w:left="680"/>
        <w:rPr>
          <w:rFonts w:cs="Arial"/>
          <w:sz w:val="22"/>
          <w:szCs w:val="20"/>
        </w:rPr>
      </w:pPr>
      <w:r w:rsidRPr="00705F98">
        <w:rPr>
          <w:rFonts w:cs="Arial"/>
          <w:sz w:val="22"/>
          <w:szCs w:val="20"/>
        </w:rPr>
        <w:t xml:space="preserve">Beide deuren aan de achterzijde van de </w:t>
      </w:r>
      <w:r w:rsidR="009D5675" w:rsidRPr="00705F98">
        <w:rPr>
          <w:rFonts w:cs="Arial"/>
          <w:sz w:val="22"/>
          <w:szCs w:val="20"/>
        </w:rPr>
        <w:t>Plaza</w:t>
      </w:r>
      <w:r w:rsidR="00967FD5" w:rsidRPr="00705F98">
        <w:rPr>
          <w:rFonts w:cs="Arial"/>
          <w:sz w:val="22"/>
          <w:szCs w:val="20"/>
        </w:rPr>
        <w:t xml:space="preserve"> </w:t>
      </w:r>
      <w:r w:rsidRPr="00705F98">
        <w:rPr>
          <w:rFonts w:cs="Arial"/>
          <w:sz w:val="22"/>
          <w:szCs w:val="20"/>
        </w:rPr>
        <w:t>van binnenuit op slot draaien.</w:t>
      </w:r>
    </w:p>
    <w:p w:rsidR="001B2AB5" w:rsidRPr="00705F98" w:rsidRDefault="00E44383" w:rsidP="00E44383">
      <w:pPr>
        <w:pStyle w:val="Lijstalinea"/>
        <w:numPr>
          <w:ilvl w:val="0"/>
          <w:numId w:val="2"/>
        </w:numPr>
        <w:spacing w:after="720" w:line="276" w:lineRule="auto"/>
        <w:ind w:left="680"/>
        <w:rPr>
          <w:rFonts w:cs="Arial"/>
          <w:sz w:val="22"/>
          <w:szCs w:val="20"/>
        </w:rPr>
      </w:pPr>
      <w:r w:rsidRPr="00705F98">
        <w:rPr>
          <w:rFonts w:cs="Arial"/>
          <w:sz w:val="22"/>
          <w:szCs w:val="20"/>
        </w:rPr>
        <w:t xml:space="preserve">Alarm inschakelen, dus het stil alarm aanzetten door eenmaal met de druppel langs het blauwe  lampje totdat het rode lampje gaat branden, (bij het niet overgaan van rood naar blauw, procedure herhalen, de druppel niet te snel er langs heen halen, lukt het niet maak met een zakdoek </w:t>
      </w:r>
      <w:proofErr w:type="gramStart"/>
      <w:r w:rsidRPr="00705F98">
        <w:rPr>
          <w:rFonts w:cs="Arial"/>
          <w:sz w:val="22"/>
          <w:szCs w:val="20"/>
        </w:rPr>
        <w:t>het</w:t>
      </w:r>
      <w:proofErr w:type="gramEnd"/>
      <w:r w:rsidRPr="00705F98">
        <w:rPr>
          <w:rFonts w:cs="Arial"/>
          <w:sz w:val="22"/>
          <w:szCs w:val="20"/>
        </w:rPr>
        <w:t xml:space="preserve"> blauwe c.q. rode lampje schoon, wanneer dat ook niet werkt</w:t>
      </w:r>
      <w:r w:rsidR="00967FD5" w:rsidRPr="00705F98">
        <w:rPr>
          <w:rFonts w:cs="Arial"/>
          <w:sz w:val="22"/>
          <w:szCs w:val="20"/>
        </w:rPr>
        <w:t>,</w:t>
      </w:r>
      <w:r w:rsidRPr="00705F98">
        <w:rPr>
          <w:rFonts w:cs="Arial"/>
          <w:sz w:val="22"/>
          <w:szCs w:val="20"/>
        </w:rPr>
        <w:t xml:space="preserve"> bel</w:t>
      </w:r>
      <w:r w:rsidR="00967FD5" w:rsidRPr="00705F98">
        <w:rPr>
          <w:rFonts w:cs="Arial"/>
          <w:sz w:val="22"/>
          <w:szCs w:val="20"/>
        </w:rPr>
        <w:t>len</w:t>
      </w:r>
      <w:r w:rsidRPr="00705F98">
        <w:rPr>
          <w:rFonts w:cs="Arial"/>
          <w:sz w:val="22"/>
          <w:szCs w:val="20"/>
        </w:rPr>
        <w:t xml:space="preserve"> </w:t>
      </w:r>
      <w:r w:rsidR="00694BAA" w:rsidRPr="00705F98">
        <w:rPr>
          <w:rFonts w:cs="Arial"/>
          <w:sz w:val="22"/>
          <w:szCs w:val="20"/>
        </w:rPr>
        <w:t xml:space="preserve">met </w:t>
      </w:r>
      <w:r w:rsidR="00967FD5" w:rsidRPr="00705F98">
        <w:rPr>
          <w:rFonts w:cs="Arial"/>
          <w:sz w:val="22"/>
          <w:szCs w:val="20"/>
        </w:rPr>
        <w:t xml:space="preserve">Ype Postma </w:t>
      </w:r>
      <w:r w:rsidR="00233E5B" w:rsidRPr="00705F98">
        <w:rPr>
          <w:rFonts w:cs="Arial"/>
          <w:sz w:val="22"/>
          <w:szCs w:val="20"/>
        </w:rPr>
        <w:t>(06 5372 1500)</w:t>
      </w:r>
      <w:r w:rsidR="00967FD5" w:rsidRPr="00705F98">
        <w:rPr>
          <w:rFonts w:cs="Arial"/>
          <w:sz w:val="22"/>
          <w:szCs w:val="20"/>
        </w:rPr>
        <w:t>, BGG Fred van der Knaap</w:t>
      </w:r>
      <w:r w:rsidR="00233E5B" w:rsidRPr="00705F98">
        <w:rPr>
          <w:rFonts w:cs="Arial"/>
          <w:sz w:val="22"/>
          <w:szCs w:val="20"/>
        </w:rPr>
        <w:t xml:space="preserve"> (</w:t>
      </w:r>
      <w:r w:rsidR="00967FD5" w:rsidRPr="00705F98">
        <w:rPr>
          <w:rFonts w:cs="Arial"/>
          <w:sz w:val="22"/>
          <w:szCs w:val="20"/>
        </w:rPr>
        <w:t>06</w:t>
      </w:r>
      <w:r w:rsidR="00233E5B" w:rsidRPr="00705F98">
        <w:rPr>
          <w:rFonts w:cs="Arial"/>
          <w:sz w:val="22"/>
          <w:szCs w:val="20"/>
        </w:rPr>
        <w:t xml:space="preserve"> </w:t>
      </w:r>
      <w:r w:rsidR="00967FD5" w:rsidRPr="00705F98">
        <w:rPr>
          <w:rFonts w:cs="Arial"/>
          <w:sz w:val="22"/>
          <w:szCs w:val="20"/>
        </w:rPr>
        <w:t>5498</w:t>
      </w:r>
      <w:r w:rsidR="00233E5B" w:rsidRPr="00705F98">
        <w:rPr>
          <w:rFonts w:cs="Arial"/>
          <w:sz w:val="22"/>
          <w:szCs w:val="20"/>
        </w:rPr>
        <w:t xml:space="preserve"> </w:t>
      </w:r>
      <w:r w:rsidR="00967FD5" w:rsidRPr="00705F98">
        <w:rPr>
          <w:rFonts w:cs="Arial"/>
          <w:sz w:val="22"/>
          <w:szCs w:val="20"/>
        </w:rPr>
        <w:t>4952)</w:t>
      </w:r>
      <w:r w:rsidR="00233E5B" w:rsidRPr="00705F98">
        <w:rPr>
          <w:rFonts w:cs="Arial"/>
          <w:sz w:val="22"/>
          <w:szCs w:val="20"/>
        </w:rPr>
        <w:t>.</w:t>
      </w:r>
    </w:p>
    <w:p w:rsidR="00420005" w:rsidRPr="00705F98" w:rsidRDefault="00233E5B" w:rsidP="00CE5C71">
      <w:pPr>
        <w:pStyle w:val="Lijstalinea"/>
        <w:numPr>
          <w:ilvl w:val="0"/>
          <w:numId w:val="2"/>
        </w:numPr>
        <w:spacing w:after="720" w:line="276" w:lineRule="auto"/>
        <w:ind w:left="680"/>
        <w:rPr>
          <w:rFonts w:cs="Arial"/>
          <w:sz w:val="22"/>
          <w:szCs w:val="20"/>
        </w:rPr>
      </w:pPr>
      <w:r w:rsidRPr="00705F98">
        <w:rPr>
          <w:rFonts w:cs="Arial"/>
          <w:sz w:val="22"/>
          <w:szCs w:val="20"/>
        </w:rPr>
        <w:t xml:space="preserve">Alle voordeuren </w:t>
      </w:r>
      <w:r w:rsidR="00420005" w:rsidRPr="00705F98">
        <w:rPr>
          <w:rFonts w:cs="Arial"/>
          <w:sz w:val="22"/>
          <w:szCs w:val="20"/>
        </w:rPr>
        <w:t xml:space="preserve">afsluiten, op slot. </w:t>
      </w:r>
    </w:p>
    <w:p w:rsidR="00F56998" w:rsidRPr="00705F98" w:rsidRDefault="00F56998" w:rsidP="00F56998">
      <w:pPr>
        <w:pStyle w:val="Lijstalinea"/>
        <w:rPr>
          <w:rFonts w:cs="Arial"/>
          <w:sz w:val="20"/>
        </w:rPr>
      </w:pPr>
    </w:p>
    <w:p w:rsidR="00F56998" w:rsidRPr="00705F98" w:rsidRDefault="00F56998" w:rsidP="00F56998">
      <w:pPr>
        <w:pStyle w:val="Lijstalinea"/>
        <w:rPr>
          <w:rFonts w:cs="Arial"/>
          <w:sz w:val="20"/>
        </w:rPr>
      </w:pPr>
    </w:p>
    <w:p w:rsidR="00A23B2A" w:rsidRPr="00705F98" w:rsidRDefault="00A23B2A" w:rsidP="00F56998">
      <w:pPr>
        <w:pStyle w:val="Lijstalinea"/>
        <w:rPr>
          <w:rFonts w:cs="Arial"/>
          <w:sz w:val="20"/>
        </w:rPr>
      </w:pPr>
    </w:p>
    <w:p w:rsidR="00A23B2A" w:rsidRPr="00705F98" w:rsidRDefault="00A23B2A" w:rsidP="00F56998">
      <w:pPr>
        <w:pStyle w:val="Lijstalinea"/>
        <w:rPr>
          <w:rFonts w:cs="Arial"/>
          <w:sz w:val="20"/>
        </w:rPr>
      </w:pPr>
      <w:bookmarkStart w:id="0" w:name="_GoBack"/>
      <w:bookmarkEnd w:id="0"/>
    </w:p>
    <w:p w:rsidR="00A23B2A" w:rsidRPr="00705F98" w:rsidRDefault="00A23B2A" w:rsidP="006F26FA">
      <w:pPr>
        <w:pStyle w:val="Lijstalinea"/>
        <w:spacing w:before="120" w:line="360" w:lineRule="auto"/>
        <w:ind w:left="2126"/>
        <w:rPr>
          <w:rFonts w:cs="Arial"/>
          <w:sz w:val="20"/>
        </w:rPr>
      </w:pPr>
      <w:r w:rsidRPr="00705F98">
        <w:rPr>
          <w:rFonts w:cs="Arial"/>
          <w:sz w:val="20"/>
        </w:rPr>
        <w:t xml:space="preserve">Wageningen, </w:t>
      </w:r>
      <w:r w:rsidR="00705F98">
        <w:rPr>
          <w:rFonts w:cs="Arial"/>
          <w:sz w:val="20"/>
        </w:rPr>
        <w:t>15 juli</w:t>
      </w:r>
      <w:r w:rsidR="003B2982" w:rsidRPr="00705F98">
        <w:rPr>
          <w:rFonts w:cs="Arial"/>
          <w:sz w:val="20"/>
        </w:rPr>
        <w:t xml:space="preserve"> </w:t>
      </w:r>
      <w:r w:rsidRPr="00705F98">
        <w:rPr>
          <w:rFonts w:cs="Arial"/>
          <w:sz w:val="20"/>
        </w:rPr>
        <w:t>2013</w:t>
      </w:r>
    </w:p>
    <w:p w:rsidR="006F26FA" w:rsidRPr="00705F98" w:rsidRDefault="00A23B2A" w:rsidP="006F26FA">
      <w:pPr>
        <w:pStyle w:val="Lijstalinea"/>
        <w:spacing w:before="120" w:line="360" w:lineRule="auto"/>
        <w:ind w:left="2126"/>
        <w:rPr>
          <w:rFonts w:cs="Arial"/>
          <w:sz w:val="20"/>
        </w:rPr>
      </w:pPr>
      <w:proofErr w:type="gramStart"/>
      <w:r w:rsidRPr="00705F98">
        <w:rPr>
          <w:rFonts w:cs="Arial"/>
          <w:sz w:val="20"/>
        </w:rPr>
        <w:t>het</w:t>
      </w:r>
      <w:proofErr w:type="gramEnd"/>
      <w:r w:rsidRPr="00705F98">
        <w:rPr>
          <w:rFonts w:cs="Arial"/>
          <w:sz w:val="20"/>
        </w:rPr>
        <w:t xml:space="preserve"> sticht</w:t>
      </w:r>
      <w:r w:rsidR="006F26FA" w:rsidRPr="00705F98">
        <w:rPr>
          <w:rFonts w:cs="Arial"/>
          <w:sz w:val="20"/>
        </w:rPr>
        <w:t>ingsbestuur, Fred van der Knaap</w:t>
      </w:r>
    </w:p>
    <w:p w:rsidR="00A23B2A" w:rsidRPr="00705F98" w:rsidRDefault="00A23B2A" w:rsidP="006F26FA">
      <w:pPr>
        <w:pStyle w:val="Lijstalinea"/>
        <w:spacing w:before="120" w:line="360" w:lineRule="auto"/>
        <w:ind w:left="2126"/>
        <w:rPr>
          <w:rFonts w:cs="Arial"/>
          <w:sz w:val="20"/>
        </w:rPr>
      </w:pPr>
      <w:r w:rsidRPr="00705F98">
        <w:rPr>
          <w:rFonts w:cs="Arial"/>
          <w:sz w:val="20"/>
        </w:rPr>
        <w:t>(vice-voorzitter belast met verhuur en dagelijkse gang van zaken)</w:t>
      </w:r>
    </w:p>
    <w:p w:rsidR="00F56998" w:rsidRPr="00705F98" w:rsidRDefault="00A23B2A" w:rsidP="004E70F9">
      <w:pPr>
        <w:pStyle w:val="Lijstalinea"/>
        <w:spacing w:before="120" w:line="360" w:lineRule="auto"/>
        <w:ind w:left="2126"/>
        <w:rPr>
          <w:rFonts w:cs="Arial"/>
          <w:sz w:val="20"/>
        </w:rPr>
      </w:pPr>
      <w:proofErr w:type="gramStart"/>
      <w:r w:rsidRPr="00705F98">
        <w:rPr>
          <w:rFonts w:cs="Arial"/>
          <w:sz w:val="20"/>
        </w:rPr>
        <w:t>en</w:t>
      </w:r>
      <w:proofErr w:type="gramEnd"/>
      <w:r w:rsidRPr="00705F98">
        <w:rPr>
          <w:rFonts w:cs="Arial"/>
          <w:sz w:val="20"/>
        </w:rPr>
        <w:t xml:space="preserve"> namens het bestuur:</w:t>
      </w:r>
      <w:r w:rsidR="006F26FA" w:rsidRPr="00705F98">
        <w:rPr>
          <w:rFonts w:cs="Arial"/>
          <w:sz w:val="20"/>
        </w:rPr>
        <w:t xml:space="preserve"> Angeline van de Kraats (</w:t>
      </w:r>
      <w:r w:rsidRPr="00705F98">
        <w:rPr>
          <w:rFonts w:cs="Arial"/>
          <w:sz w:val="20"/>
        </w:rPr>
        <w:t>locatie-coördinator</w:t>
      </w:r>
      <w:r w:rsidR="006F26FA" w:rsidRPr="00705F98">
        <w:rPr>
          <w:rFonts w:cs="Arial"/>
          <w:sz w:val="20"/>
        </w:rPr>
        <w:t>)</w:t>
      </w:r>
    </w:p>
    <w:sectPr w:rsidR="00F56998" w:rsidRPr="00705F98" w:rsidSect="003235E3">
      <w:pgSz w:w="11907" w:h="16840" w:code="9"/>
      <w:pgMar w:top="1560" w:right="720" w:bottom="568" w:left="720"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739C"/>
    <w:multiLevelType w:val="hybridMultilevel"/>
    <w:tmpl w:val="DD2A4628"/>
    <w:lvl w:ilvl="0" w:tplc="E2184B00">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F1C2D82"/>
    <w:multiLevelType w:val="hybridMultilevel"/>
    <w:tmpl w:val="2CFE5792"/>
    <w:lvl w:ilvl="0" w:tplc="DB2E05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3A6E8E"/>
    <w:multiLevelType w:val="hybridMultilevel"/>
    <w:tmpl w:val="13702E04"/>
    <w:lvl w:ilvl="0" w:tplc="0D9A2D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A03696"/>
    <w:multiLevelType w:val="hybridMultilevel"/>
    <w:tmpl w:val="15B4F9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3712EC1"/>
    <w:multiLevelType w:val="hybridMultilevel"/>
    <w:tmpl w:val="4BDCB320"/>
    <w:lvl w:ilvl="0" w:tplc="E2184B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D2D18C6"/>
    <w:multiLevelType w:val="hybridMultilevel"/>
    <w:tmpl w:val="A31282E8"/>
    <w:lvl w:ilvl="0" w:tplc="9EE8D02C">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795C0E83"/>
    <w:multiLevelType w:val="hybridMultilevel"/>
    <w:tmpl w:val="D9C63162"/>
    <w:lvl w:ilvl="0" w:tplc="0D9A2D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B5"/>
    <w:rsid w:val="00013AFB"/>
    <w:rsid w:val="00020373"/>
    <w:rsid w:val="00020D6D"/>
    <w:rsid w:val="00030E05"/>
    <w:rsid w:val="0003283C"/>
    <w:rsid w:val="000403F1"/>
    <w:rsid w:val="000415B2"/>
    <w:rsid w:val="0004195D"/>
    <w:rsid w:val="00043734"/>
    <w:rsid w:val="00046377"/>
    <w:rsid w:val="00047662"/>
    <w:rsid w:val="00051F55"/>
    <w:rsid w:val="00055CBE"/>
    <w:rsid w:val="0006006A"/>
    <w:rsid w:val="000613FE"/>
    <w:rsid w:val="00073F6D"/>
    <w:rsid w:val="000765FB"/>
    <w:rsid w:val="0009042C"/>
    <w:rsid w:val="00090C98"/>
    <w:rsid w:val="00090E00"/>
    <w:rsid w:val="0009566A"/>
    <w:rsid w:val="000A144D"/>
    <w:rsid w:val="000A563A"/>
    <w:rsid w:val="000B0482"/>
    <w:rsid w:val="000D4BDB"/>
    <w:rsid w:val="000F070F"/>
    <w:rsid w:val="000F0FD3"/>
    <w:rsid w:val="000F2A54"/>
    <w:rsid w:val="000F67B2"/>
    <w:rsid w:val="00104DDD"/>
    <w:rsid w:val="00111B7E"/>
    <w:rsid w:val="0011336F"/>
    <w:rsid w:val="00114ACD"/>
    <w:rsid w:val="00123138"/>
    <w:rsid w:val="00130F4B"/>
    <w:rsid w:val="00134622"/>
    <w:rsid w:val="00142C7F"/>
    <w:rsid w:val="00143144"/>
    <w:rsid w:val="001442EB"/>
    <w:rsid w:val="001472C4"/>
    <w:rsid w:val="00150ADA"/>
    <w:rsid w:val="00153ABA"/>
    <w:rsid w:val="001808AB"/>
    <w:rsid w:val="00182817"/>
    <w:rsid w:val="001A3628"/>
    <w:rsid w:val="001A67FC"/>
    <w:rsid w:val="001B2AB5"/>
    <w:rsid w:val="001B2B15"/>
    <w:rsid w:val="001B37AF"/>
    <w:rsid w:val="001C02F1"/>
    <w:rsid w:val="001C0BE9"/>
    <w:rsid w:val="001C2009"/>
    <w:rsid w:val="001D4F14"/>
    <w:rsid w:val="001D52FF"/>
    <w:rsid w:val="001E21D2"/>
    <w:rsid w:val="001E3BC0"/>
    <w:rsid w:val="001F3C35"/>
    <w:rsid w:val="001F4121"/>
    <w:rsid w:val="001F430C"/>
    <w:rsid w:val="002002C0"/>
    <w:rsid w:val="00217B1F"/>
    <w:rsid w:val="0022126F"/>
    <w:rsid w:val="0022229D"/>
    <w:rsid w:val="00222E6A"/>
    <w:rsid w:val="0022328C"/>
    <w:rsid w:val="00226609"/>
    <w:rsid w:val="0023021C"/>
    <w:rsid w:val="002312B3"/>
    <w:rsid w:val="00233C6E"/>
    <w:rsid w:val="00233E5B"/>
    <w:rsid w:val="00235DF8"/>
    <w:rsid w:val="002375AC"/>
    <w:rsid w:val="00241FDE"/>
    <w:rsid w:val="00244A60"/>
    <w:rsid w:val="00246EED"/>
    <w:rsid w:val="00247F67"/>
    <w:rsid w:val="002567F6"/>
    <w:rsid w:val="0025697F"/>
    <w:rsid w:val="00256B4B"/>
    <w:rsid w:val="002570E2"/>
    <w:rsid w:val="00261913"/>
    <w:rsid w:val="00261FD8"/>
    <w:rsid w:val="0026590B"/>
    <w:rsid w:val="00270DB8"/>
    <w:rsid w:val="00271C0F"/>
    <w:rsid w:val="00276C2F"/>
    <w:rsid w:val="0027704E"/>
    <w:rsid w:val="00283B76"/>
    <w:rsid w:val="002879ED"/>
    <w:rsid w:val="00291786"/>
    <w:rsid w:val="00292C34"/>
    <w:rsid w:val="00293589"/>
    <w:rsid w:val="00295836"/>
    <w:rsid w:val="002966EF"/>
    <w:rsid w:val="002A2846"/>
    <w:rsid w:val="002A724F"/>
    <w:rsid w:val="002B0DBF"/>
    <w:rsid w:val="002B6971"/>
    <w:rsid w:val="002C09B9"/>
    <w:rsid w:val="002C68E5"/>
    <w:rsid w:val="002C7070"/>
    <w:rsid w:val="002D283A"/>
    <w:rsid w:val="002E74F5"/>
    <w:rsid w:val="002F21AD"/>
    <w:rsid w:val="002F5EB3"/>
    <w:rsid w:val="00302A0C"/>
    <w:rsid w:val="00321696"/>
    <w:rsid w:val="003235E3"/>
    <w:rsid w:val="00324B56"/>
    <w:rsid w:val="003276A1"/>
    <w:rsid w:val="0033660F"/>
    <w:rsid w:val="00337BB9"/>
    <w:rsid w:val="00337EFA"/>
    <w:rsid w:val="0034154B"/>
    <w:rsid w:val="003416B1"/>
    <w:rsid w:val="003543EE"/>
    <w:rsid w:val="003621B5"/>
    <w:rsid w:val="00363851"/>
    <w:rsid w:val="00365FAF"/>
    <w:rsid w:val="00373E73"/>
    <w:rsid w:val="00377626"/>
    <w:rsid w:val="003829F4"/>
    <w:rsid w:val="0038428E"/>
    <w:rsid w:val="003853FD"/>
    <w:rsid w:val="00392FB5"/>
    <w:rsid w:val="00395AB2"/>
    <w:rsid w:val="00397F7D"/>
    <w:rsid w:val="003B06F7"/>
    <w:rsid w:val="003B2982"/>
    <w:rsid w:val="003B5913"/>
    <w:rsid w:val="003B603D"/>
    <w:rsid w:val="003B61EB"/>
    <w:rsid w:val="003B6AA1"/>
    <w:rsid w:val="003C2D10"/>
    <w:rsid w:val="003D1B40"/>
    <w:rsid w:val="003F28F2"/>
    <w:rsid w:val="004003FA"/>
    <w:rsid w:val="00406539"/>
    <w:rsid w:val="004101FF"/>
    <w:rsid w:val="00410ABF"/>
    <w:rsid w:val="00413632"/>
    <w:rsid w:val="00415C47"/>
    <w:rsid w:val="00420005"/>
    <w:rsid w:val="00426120"/>
    <w:rsid w:val="00431CCA"/>
    <w:rsid w:val="0043581F"/>
    <w:rsid w:val="004453CB"/>
    <w:rsid w:val="00445876"/>
    <w:rsid w:val="004476DE"/>
    <w:rsid w:val="00466023"/>
    <w:rsid w:val="0046638C"/>
    <w:rsid w:val="004730C1"/>
    <w:rsid w:val="00482FFE"/>
    <w:rsid w:val="004841F9"/>
    <w:rsid w:val="00484DD8"/>
    <w:rsid w:val="004875B9"/>
    <w:rsid w:val="00490134"/>
    <w:rsid w:val="00492704"/>
    <w:rsid w:val="00493134"/>
    <w:rsid w:val="004A451F"/>
    <w:rsid w:val="004A7602"/>
    <w:rsid w:val="004B2D60"/>
    <w:rsid w:val="004C12C7"/>
    <w:rsid w:val="004C5382"/>
    <w:rsid w:val="004D729A"/>
    <w:rsid w:val="004E611F"/>
    <w:rsid w:val="004E70F9"/>
    <w:rsid w:val="004F3109"/>
    <w:rsid w:val="004F39BF"/>
    <w:rsid w:val="004F7990"/>
    <w:rsid w:val="00505637"/>
    <w:rsid w:val="00510F1A"/>
    <w:rsid w:val="00512C71"/>
    <w:rsid w:val="00514DC4"/>
    <w:rsid w:val="005164DD"/>
    <w:rsid w:val="00516EA5"/>
    <w:rsid w:val="0053625B"/>
    <w:rsid w:val="0054351D"/>
    <w:rsid w:val="0054448D"/>
    <w:rsid w:val="00545206"/>
    <w:rsid w:val="00545FC3"/>
    <w:rsid w:val="00546390"/>
    <w:rsid w:val="00565933"/>
    <w:rsid w:val="00570317"/>
    <w:rsid w:val="00571B7C"/>
    <w:rsid w:val="00571DC2"/>
    <w:rsid w:val="00581F81"/>
    <w:rsid w:val="0058233F"/>
    <w:rsid w:val="00591767"/>
    <w:rsid w:val="00592EDC"/>
    <w:rsid w:val="00593871"/>
    <w:rsid w:val="005A470B"/>
    <w:rsid w:val="005A62E1"/>
    <w:rsid w:val="005B3AC3"/>
    <w:rsid w:val="005B63A3"/>
    <w:rsid w:val="005C5B7E"/>
    <w:rsid w:val="005D01CF"/>
    <w:rsid w:val="005D100A"/>
    <w:rsid w:val="005E4B74"/>
    <w:rsid w:val="005E4CC7"/>
    <w:rsid w:val="005F299C"/>
    <w:rsid w:val="00602D25"/>
    <w:rsid w:val="0060356C"/>
    <w:rsid w:val="00607586"/>
    <w:rsid w:val="00616BC1"/>
    <w:rsid w:val="00624620"/>
    <w:rsid w:val="00624FE0"/>
    <w:rsid w:val="00635BF1"/>
    <w:rsid w:val="00636746"/>
    <w:rsid w:val="00640A24"/>
    <w:rsid w:val="0064148C"/>
    <w:rsid w:val="0064351F"/>
    <w:rsid w:val="006473D4"/>
    <w:rsid w:val="006523A3"/>
    <w:rsid w:val="00666635"/>
    <w:rsid w:val="006700EA"/>
    <w:rsid w:val="00673CC1"/>
    <w:rsid w:val="00674919"/>
    <w:rsid w:val="00682F85"/>
    <w:rsid w:val="006848DA"/>
    <w:rsid w:val="00686B43"/>
    <w:rsid w:val="00690B46"/>
    <w:rsid w:val="006943A2"/>
    <w:rsid w:val="00694BAA"/>
    <w:rsid w:val="006A5CDA"/>
    <w:rsid w:val="006B037E"/>
    <w:rsid w:val="006B13CE"/>
    <w:rsid w:val="006B1794"/>
    <w:rsid w:val="006B19C6"/>
    <w:rsid w:val="006B2E64"/>
    <w:rsid w:val="006B581D"/>
    <w:rsid w:val="006B690F"/>
    <w:rsid w:val="006B6E3A"/>
    <w:rsid w:val="006B7962"/>
    <w:rsid w:val="006C1CB7"/>
    <w:rsid w:val="006D34E6"/>
    <w:rsid w:val="006D45CA"/>
    <w:rsid w:val="006D749A"/>
    <w:rsid w:val="006E1D10"/>
    <w:rsid w:val="006E60DF"/>
    <w:rsid w:val="006E64DB"/>
    <w:rsid w:val="006F26FA"/>
    <w:rsid w:val="006F7724"/>
    <w:rsid w:val="00701FFB"/>
    <w:rsid w:val="0070284F"/>
    <w:rsid w:val="00702CCD"/>
    <w:rsid w:val="00705F98"/>
    <w:rsid w:val="00707972"/>
    <w:rsid w:val="007132BD"/>
    <w:rsid w:val="00713388"/>
    <w:rsid w:val="00717922"/>
    <w:rsid w:val="00721840"/>
    <w:rsid w:val="00724AF1"/>
    <w:rsid w:val="0072739C"/>
    <w:rsid w:val="007351EF"/>
    <w:rsid w:val="00736826"/>
    <w:rsid w:val="0073726C"/>
    <w:rsid w:val="00741CD2"/>
    <w:rsid w:val="0074771E"/>
    <w:rsid w:val="007512A6"/>
    <w:rsid w:val="0075564B"/>
    <w:rsid w:val="00764026"/>
    <w:rsid w:val="00771EB0"/>
    <w:rsid w:val="00782135"/>
    <w:rsid w:val="00794918"/>
    <w:rsid w:val="007B2025"/>
    <w:rsid w:val="007B7BF4"/>
    <w:rsid w:val="007C5EF0"/>
    <w:rsid w:val="007D0306"/>
    <w:rsid w:val="007D1804"/>
    <w:rsid w:val="007E69BE"/>
    <w:rsid w:val="007F4565"/>
    <w:rsid w:val="007F4956"/>
    <w:rsid w:val="007F5A2E"/>
    <w:rsid w:val="0080300E"/>
    <w:rsid w:val="0081566C"/>
    <w:rsid w:val="00815E6F"/>
    <w:rsid w:val="008254FE"/>
    <w:rsid w:val="0082622E"/>
    <w:rsid w:val="00826EEF"/>
    <w:rsid w:val="00833260"/>
    <w:rsid w:val="00837743"/>
    <w:rsid w:val="00840F7A"/>
    <w:rsid w:val="008423A0"/>
    <w:rsid w:val="00853259"/>
    <w:rsid w:val="008604B9"/>
    <w:rsid w:val="00867D47"/>
    <w:rsid w:val="00880EBF"/>
    <w:rsid w:val="00884481"/>
    <w:rsid w:val="0088797F"/>
    <w:rsid w:val="00891AEA"/>
    <w:rsid w:val="008A04CD"/>
    <w:rsid w:val="008A09B6"/>
    <w:rsid w:val="008A1E11"/>
    <w:rsid w:val="008C43CD"/>
    <w:rsid w:val="008D747C"/>
    <w:rsid w:val="008D774A"/>
    <w:rsid w:val="008E3A48"/>
    <w:rsid w:val="008E7569"/>
    <w:rsid w:val="008F3C51"/>
    <w:rsid w:val="008F54B6"/>
    <w:rsid w:val="009041EB"/>
    <w:rsid w:val="00906716"/>
    <w:rsid w:val="00907FA7"/>
    <w:rsid w:val="00913E65"/>
    <w:rsid w:val="0093139E"/>
    <w:rsid w:val="00934220"/>
    <w:rsid w:val="00953825"/>
    <w:rsid w:val="00962B99"/>
    <w:rsid w:val="00967FD5"/>
    <w:rsid w:val="009763D0"/>
    <w:rsid w:val="00980FEB"/>
    <w:rsid w:val="00982F25"/>
    <w:rsid w:val="00985FD4"/>
    <w:rsid w:val="0099293A"/>
    <w:rsid w:val="009A6BC4"/>
    <w:rsid w:val="009B4A2C"/>
    <w:rsid w:val="009B7B3A"/>
    <w:rsid w:val="009C495E"/>
    <w:rsid w:val="009D0D50"/>
    <w:rsid w:val="009D0DA4"/>
    <w:rsid w:val="009D5675"/>
    <w:rsid w:val="009E3958"/>
    <w:rsid w:val="009E77A3"/>
    <w:rsid w:val="009F0E94"/>
    <w:rsid w:val="009F32B5"/>
    <w:rsid w:val="00A054AE"/>
    <w:rsid w:val="00A10CF5"/>
    <w:rsid w:val="00A178C2"/>
    <w:rsid w:val="00A23058"/>
    <w:rsid w:val="00A23B2A"/>
    <w:rsid w:val="00A307B8"/>
    <w:rsid w:val="00A31A89"/>
    <w:rsid w:val="00A326EC"/>
    <w:rsid w:val="00A34C40"/>
    <w:rsid w:val="00A35978"/>
    <w:rsid w:val="00A363AF"/>
    <w:rsid w:val="00A409A9"/>
    <w:rsid w:val="00A44496"/>
    <w:rsid w:val="00A45F82"/>
    <w:rsid w:val="00A55380"/>
    <w:rsid w:val="00A7398B"/>
    <w:rsid w:val="00A73E00"/>
    <w:rsid w:val="00A7755C"/>
    <w:rsid w:val="00A83C31"/>
    <w:rsid w:val="00A86419"/>
    <w:rsid w:val="00A91720"/>
    <w:rsid w:val="00A9386C"/>
    <w:rsid w:val="00A94127"/>
    <w:rsid w:val="00A9519E"/>
    <w:rsid w:val="00AA29E9"/>
    <w:rsid w:val="00AA4422"/>
    <w:rsid w:val="00AA679D"/>
    <w:rsid w:val="00AB24A0"/>
    <w:rsid w:val="00AB56ED"/>
    <w:rsid w:val="00AC7627"/>
    <w:rsid w:val="00AD05E3"/>
    <w:rsid w:val="00AD20C4"/>
    <w:rsid w:val="00AD4350"/>
    <w:rsid w:val="00AD6062"/>
    <w:rsid w:val="00AD6F1F"/>
    <w:rsid w:val="00AF2CCA"/>
    <w:rsid w:val="00AF70FA"/>
    <w:rsid w:val="00B02004"/>
    <w:rsid w:val="00B02CF9"/>
    <w:rsid w:val="00B10109"/>
    <w:rsid w:val="00B21BF7"/>
    <w:rsid w:val="00B3328F"/>
    <w:rsid w:val="00B4008E"/>
    <w:rsid w:val="00B417F2"/>
    <w:rsid w:val="00B502FC"/>
    <w:rsid w:val="00B535CC"/>
    <w:rsid w:val="00B56205"/>
    <w:rsid w:val="00B63956"/>
    <w:rsid w:val="00B66C73"/>
    <w:rsid w:val="00B72246"/>
    <w:rsid w:val="00B745F8"/>
    <w:rsid w:val="00B81A67"/>
    <w:rsid w:val="00B852EA"/>
    <w:rsid w:val="00B8697F"/>
    <w:rsid w:val="00B90F0A"/>
    <w:rsid w:val="00BA274B"/>
    <w:rsid w:val="00BB3CC4"/>
    <w:rsid w:val="00BB3DB4"/>
    <w:rsid w:val="00BB76EF"/>
    <w:rsid w:val="00BC0CE8"/>
    <w:rsid w:val="00BE03BA"/>
    <w:rsid w:val="00BE2DCD"/>
    <w:rsid w:val="00BF180C"/>
    <w:rsid w:val="00BF5378"/>
    <w:rsid w:val="00BF65A6"/>
    <w:rsid w:val="00C03934"/>
    <w:rsid w:val="00C039B7"/>
    <w:rsid w:val="00C07FD8"/>
    <w:rsid w:val="00C12DA6"/>
    <w:rsid w:val="00C150AA"/>
    <w:rsid w:val="00C150FD"/>
    <w:rsid w:val="00C16C43"/>
    <w:rsid w:val="00C22336"/>
    <w:rsid w:val="00C2587D"/>
    <w:rsid w:val="00C31FAE"/>
    <w:rsid w:val="00C3557B"/>
    <w:rsid w:val="00C3786C"/>
    <w:rsid w:val="00C428AD"/>
    <w:rsid w:val="00C43F6A"/>
    <w:rsid w:val="00C441DB"/>
    <w:rsid w:val="00C46953"/>
    <w:rsid w:val="00C503D0"/>
    <w:rsid w:val="00C66925"/>
    <w:rsid w:val="00C66EAB"/>
    <w:rsid w:val="00C703FE"/>
    <w:rsid w:val="00C7158E"/>
    <w:rsid w:val="00C72949"/>
    <w:rsid w:val="00C835FF"/>
    <w:rsid w:val="00C86F09"/>
    <w:rsid w:val="00C8722C"/>
    <w:rsid w:val="00C948EB"/>
    <w:rsid w:val="00CA18A0"/>
    <w:rsid w:val="00CB6738"/>
    <w:rsid w:val="00CC0222"/>
    <w:rsid w:val="00CC220C"/>
    <w:rsid w:val="00CD0317"/>
    <w:rsid w:val="00CD401F"/>
    <w:rsid w:val="00CD6AEF"/>
    <w:rsid w:val="00CE2C9B"/>
    <w:rsid w:val="00CE5C71"/>
    <w:rsid w:val="00D0009A"/>
    <w:rsid w:val="00D22EEE"/>
    <w:rsid w:val="00D2426E"/>
    <w:rsid w:val="00D27307"/>
    <w:rsid w:val="00D32561"/>
    <w:rsid w:val="00D42163"/>
    <w:rsid w:val="00D426AC"/>
    <w:rsid w:val="00D46EE3"/>
    <w:rsid w:val="00D51489"/>
    <w:rsid w:val="00D514A1"/>
    <w:rsid w:val="00D54A93"/>
    <w:rsid w:val="00D57102"/>
    <w:rsid w:val="00D60BE9"/>
    <w:rsid w:val="00D6123E"/>
    <w:rsid w:val="00D61BEE"/>
    <w:rsid w:val="00D61E62"/>
    <w:rsid w:val="00D6786F"/>
    <w:rsid w:val="00D678AA"/>
    <w:rsid w:val="00D770B2"/>
    <w:rsid w:val="00D81D91"/>
    <w:rsid w:val="00D81E4A"/>
    <w:rsid w:val="00D82412"/>
    <w:rsid w:val="00D861FB"/>
    <w:rsid w:val="00D91F08"/>
    <w:rsid w:val="00D921F8"/>
    <w:rsid w:val="00D92420"/>
    <w:rsid w:val="00D97925"/>
    <w:rsid w:val="00DB1FC4"/>
    <w:rsid w:val="00DB2747"/>
    <w:rsid w:val="00DC3627"/>
    <w:rsid w:val="00DC3D5A"/>
    <w:rsid w:val="00DC458B"/>
    <w:rsid w:val="00DC5FCF"/>
    <w:rsid w:val="00DD40E4"/>
    <w:rsid w:val="00DE03ED"/>
    <w:rsid w:val="00DE7B00"/>
    <w:rsid w:val="00DF6B96"/>
    <w:rsid w:val="00E043A3"/>
    <w:rsid w:val="00E0484D"/>
    <w:rsid w:val="00E04943"/>
    <w:rsid w:val="00E06CB8"/>
    <w:rsid w:val="00E10445"/>
    <w:rsid w:val="00E16ED9"/>
    <w:rsid w:val="00E240EF"/>
    <w:rsid w:val="00E27778"/>
    <w:rsid w:val="00E3047D"/>
    <w:rsid w:val="00E44383"/>
    <w:rsid w:val="00E46E13"/>
    <w:rsid w:val="00E56876"/>
    <w:rsid w:val="00E61E3D"/>
    <w:rsid w:val="00E66343"/>
    <w:rsid w:val="00E66672"/>
    <w:rsid w:val="00E71E21"/>
    <w:rsid w:val="00E7326D"/>
    <w:rsid w:val="00E74564"/>
    <w:rsid w:val="00E764E7"/>
    <w:rsid w:val="00E77F84"/>
    <w:rsid w:val="00E807B7"/>
    <w:rsid w:val="00E85578"/>
    <w:rsid w:val="00E944AA"/>
    <w:rsid w:val="00E96CA5"/>
    <w:rsid w:val="00EA04E5"/>
    <w:rsid w:val="00EA0A4B"/>
    <w:rsid w:val="00EC0728"/>
    <w:rsid w:val="00EC6586"/>
    <w:rsid w:val="00EC6B86"/>
    <w:rsid w:val="00EE2F97"/>
    <w:rsid w:val="00EE3FB7"/>
    <w:rsid w:val="00EE4DAB"/>
    <w:rsid w:val="00EF7DEC"/>
    <w:rsid w:val="00F01569"/>
    <w:rsid w:val="00F03D03"/>
    <w:rsid w:val="00F043D9"/>
    <w:rsid w:val="00F13D35"/>
    <w:rsid w:val="00F35C3F"/>
    <w:rsid w:val="00F54A53"/>
    <w:rsid w:val="00F56998"/>
    <w:rsid w:val="00F65EB2"/>
    <w:rsid w:val="00F6683D"/>
    <w:rsid w:val="00F6751A"/>
    <w:rsid w:val="00F7055D"/>
    <w:rsid w:val="00F70D4F"/>
    <w:rsid w:val="00F7403B"/>
    <w:rsid w:val="00F77FBA"/>
    <w:rsid w:val="00F8027E"/>
    <w:rsid w:val="00F82F0D"/>
    <w:rsid w:val="00F840E7"/>
    <w:rsid w:val="00F933EB"/>
    <w:rsid w:val="00FA5FA4"/>
    <w:rsid w:val="00FB198C"/>
    <w:rsid w:val="00FB4B53"/>
    <w:rsid w:val="00FB6D9C"/>
    <w:rsid w:val="00FC086E"/>
    <w:rsid w:val="00FC2FAB"/>
    <w:rsid w:val="00FC4017"/>
    <w:rsid w:val="00FC56F5"/>
    <w:rsid w:val="00FC6505"/>
    <w:rsid w:val="00FD4669"/>
    <w:rsid w:val="00FD7FF2"/>
    <w:rsid w:val="00FE0426"/>
    <w:rsid w:val="00FE0D8C"/>
    <w:rsid w:val="00FE44A8"/>
    <w:rsid w:val="00FE7E4F"/>
    <w:rsid w:val="00FF3DAE"/>
    <w:rsid w:val="00FF6B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2C9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2AB5"/>
    <w:pPr>
      <w:ind w:left="720"/>
      <w:contextualSpacing/>
    </w:pPr>
  </w:style>
  <w:style w:type="paragraph" w:styleId="Ballontekst">
    <w:name w:val="Balloon Text"/>
    <w:basedOn w:val="Standaard"/>
    <w:link w:val="BallontekstChar"/>
    <w:uiPriority w:val="99"/>
    <w:semiHidden/>
    <w:unhideWhenUsed/>
    <w:rsid w:val="006943A2"/>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2C9B"/>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2AB5"/>
    <w:pPr>
      <w:ind w:left="720"/>
      <w:contextualSpacing/>
    </w:pPr>
  </w:style>
  <w:style w:type="paragraph" w:styleId="Ballontekst">
    <w:name w:val="Balloon Text"/>
    <w:basedOn w:val="Standaard"/>
    <w:link w:val="BallontekstChar"/>
    <w:uiPriority w:val="99"/>
    <w:semiHidden/>
    <w:unhideWhenUsed/>
    <w:rsid w:val="006943A2"/>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206">
      <w:bodyDiv w:val="1"/>
      <w:marLeft w:val="0"/>
      <w:marRight w:val="0"/>
      <w:marTop w:val="0"/>
      <w:marBottom w:val="0"/>
      <w:divBdr>
        <w:top w:val="none" w:sz="0" w:space="0" w:color="auto"/>
        <w:left w:val="none" w:sz="0" w:space="0" w:color="auto"/>
        <w:bottom w:val="none" w:sz="0" w:space="0" w:color="auto"/>
        <w:right w:val="none" w:sz="0" w:space="0" w:color="auto"/>
      </w:divBdr>
    </w:div>
    <w:div w:id="1270770982">
      <w:bodyDiv w:val="1"/>
      <w:marLeft w:val="0"/>
      <w:marRight w:val="0"/>
      <w:marTop w:val="0"/>
      <w:marBottom w:val="0"/>
      <w:divBdr>
        <w:top w:val="none" w:sz="0" w:space="0" w:color="auto"/>
        <w:left w:val="none" w:sz="0" w:space="0" w:color="auto"/>
        <w:bottom w:val="none" w:sz="0" w:space="0" w:color="auto"/>
        <w:right w:val="none" w:sz="0" w:space="0" w:color="auto"/>
      </w:divBdr>
    </w:div>
    <w:div w:id="18191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0CC2-8B9D-4C96-B3C1-601A3139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968</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 Wageningen</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postmay</dc:creator>
  <cp:lastModifiedBy>x</cp:lastModifiedBy>
  <cp:revision>6</cp:revision>
  <cp:lastPrinted>2013-07-15T14:12:00Z</cp:lastPrinted>
  <dcterms:created xsi:type="dcterms:W3CDTF">2013-05-23T10:51:00Z</dcterms:created>
  <dcterms:modified xsi:type="dcterms:W3CDTF">2013-07-15T14:12:00Z</dcterms:modified>
</cp:coreProperties>
</file>